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9" w:rsidRDefault="000173B6" w:rsidP="000173B6">
      <w:pPr>
        <w:jc w:val="center"/>
      </w:pPr>
      <w:r>
        <w:rPr>
          <w:noProof/>
          <w:lang w:eastAsia="en-GB"/>
        </w:rPr>
        <w:drawing>
          <wp:inline distT="0" distB="0" distL="0" distR="0" wp14:anchorId="345FFDFB" wp14:editId="619F4A11">
            <wp:extent cx="3752850" cy="1225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N-Landscape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339" cy="12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B6" w:rsidRDefault="000173B6" w:rsidP="000173B6">
      <w:pPr>
        <w:jc w:val="center"/>
        <w:rPr>
          <w:b/>
          <w:sz w:val="28"/>
        </w:rPr>
      </w:pPr>
      <w:r w:rsidRPr="00D35DCB">
        <w:rPr>
          <w:b/>
          <w:sz w:val="28"/>
        </w:rPr>
        <w:t xml:space="preserve">Summer Event </w:t>
      </w:r>
      <w:r w:rsidR="00EE21DD">
        <w:rPr>
          <w:b/>
          <w:sz w:val="28"/>
        </w:rPr>
        <w:t>2018</w:t>
      </w:r>
    </w:p>
    <w:p w:rsidR="00236FBE" w:rsidRDefault="0048246F" w:rsidP="0048246F">
      <w:pPr>
        <w:jc w:val="center"/>
        <w:rPr>
          <w:b/>
          <w:color w:val="0070C0"/>
          <w:sz w:val="28"/>
          <w:lang w:val="cy-GB"/>
        </w:rPr>
      </w:pPr>
      <w:r w:rsidRPr="00190018">
        <w:rPr>
          <w:b/>
          <w:color w:val="0070C0"/>
          <w:sz w:val="28"/>
          <w:lang w:val="cy-GB"/>
        </w:rPr>
        <w:t>Digwyddiad yr Haf 2018</w:t>
      </w:r>
    </w:p>
    <w:p w:rsidR="00D67BAA" w:rsidRPr="002C6015" w:rsidRDefault="00D67BAA" w:rsidP="00D67BAA">
      <w:pPr>
        <w:jc w:val="center"/>
        <w:rPr>
          <w:b/>
          <w:color w:val="00B050"/>
          <w:sz w:val="28"/>
          <w:lang w:val="cy-GB"/>
        </w:rPr>
      </w:pPr>
      <w:r>
        <w:rPr>
          <w:b/>
          <w:color w:val="00B050"/>
          <w:sz w:val="28"/>
          <w:lang w:val="cy-GB"/>
        </w:rPr>
        <w:t>Village Hotel Cardiff, 14/06/2018</w:t>
      </w:r>
    </w:p>
    <w:tbl>
      <w:tblPr>
        <w:tblStyle w:val="TableGrid"/>
        <w:tblpPr w:leftFromText="180" w:rightFromText="180" w:vertAnchor="page" w:horzAnchor="margin" w:tblpX="-431" w:tblpY="4996"/>
        <w:tblW w:w="11199" w:type="dxa"/>
        <w:tblLook w:val="04A0" w:firstRow="1" w:lastRow="0" w:firstColumn="1" w:lastColumn="0" w:noHBand="0" w:noVBand="1"/>
      </w:tblPr>
      <w:tblGrid>
        <w:gridCol w:w="855"/>
        <w:gridCol w:w="10344"/>
      </w:tblGrid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09.30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>Registration/Coffee</w:t>
            </w:r>
          </w:p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color w:val="0070C0"/>
                <w:sz w:val="24"/>
                <w:lang w:val="cy-GB"/>
              </w:rPr>
              <w:t>Cofrestru / Coffi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10.00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>Welcome and introduction</w:t>
            </w:r>
          </w:p>
          <w:p w:rsidR="0048246F" w:rsidRPr="00BA02AC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BA02AC">
              <w:rPr>
                <w:b/>
                <w:color w:val="0070C0"/>
                <w:sz w:val="24"/>
                <w:lang w:val="cy-GB"/>
              </w:rPr>
              <w:t>Croeso a chyflwyniad</w:t>
            </w:r>
          </w:p>
          <w:p w:rsidR="002C6015" w:rsidRPr="00BA02AC" w:rsidRDefault="002C6015" w:rsidP="002C6015">
            <w:pPr>
              <w:rPr>
                <w:i/>
                <w:sz w:val="24"/>
              </w:rPr>
            </w:pPr>
            <w:r w:rsidRPr="00BA02AC">
              <w:rPr>
                <w:i/>
                <w:sz w:val="24"/>
                <w:lang w:val="cy-GB"/>
              </w:rPr>
              <w:t>Joan Roberts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10.05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>Student Survey and School Environment Questionnaire: Your Feedback</w:t>
            </w:r>
          </w:p>
          <w:p w:rsidR="0048246F" w:rsidRPr="00BA02AC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BA02AC">
              <w:rPr>
                <w:b/>
                <w:color w:val="0070C0"/>
                <w:sz w:val="24"/>
                <w:lang w:val="cy-GB"/>
              </w:rPr>
              <w:t>Adborth o’r arolwg a’r holiadur amgylchedd yr ysgol: Eich adborth</w:t>
            </w:r>
          </w:p>
          <w:p w:rsidR="002C6015" w:rsidRPr="00BA02AC" w:rsidRDefault="002C6015" w:rsidP="002C6015">
            <w:pPr>
              <w:rPr>
                <w:i/>
                <w:sz w:val="24"/>
              </w:rPr>
            </w:pPr>
            <w:r w:rsidRPr="00BA02AC">
              <w:rPr>
                <w:i/>
                <w:sz w:val="24"/>
              </w:rPr>
              <w:t>Dr Gillian Hewitt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10.45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>SHRN and the Health and Education Context in Wales</w:t>
            </w:r>
          </w:p>
          <w:p w:rsidR="0048246F" w:rsidRPr="00BA02AC" w:rsidRDefault="0048246F" w:rsidP="002C6015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</w:pPr>
            <w:r w:rsidRPr="00BA02AC"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  <w:t>Y Rhwydwaith Ymchwil Iechyd Mewn Ysgolion a’r Cyd-destun Iechyd ac Addysg yng Nghymru</w:t>
            </w:r>
          </w:p>
          <w:p w:rsidR="002C6015" w:rsidRPr="00BA02AC" w:rsidRDefault="00BA02AC" w:rsidP="002C6015">
            <w:pPr>
              <w:rPr>
                <w:i/>
                <w:sz w:val="24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Julie Bishop: Director of Health Improvement / Cyfarwyddwr Gwella Iechyd</w:t>
            </w:r>
          </w:p>
        </w:tc>
      </w:tr>
      <w:tr w:rsidR="0048246F" w:rsidRPr="00D35DCB" w:rsidTr="002C6015">
        <w:tc>
          <w:tcPr>
            <w:tcW w:w="855" w:type="dxa"/>
            <w:shd w:val="clear" w:color="auto" w:fill="D9D9D9" w:themeFill="background1" w:themeFillShade="D9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11.15</w:t>
            </w:r>
          </w:p>
        </w:tc>
        <w:tc>
          <w:tcPr>
            <w:tcW w:w="10344" w:type="dxa"/>
            <w:shd w:val="clear" w:color="auto" w:fill="D9D9D9" w:themeFill="background1" w:themeFillShade="D9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BREAK</w:t>
            </w:r>
            <w:bookmarkStart w:id="0" w:name="_GoBack"/>
            <w:bookmarkEnd w:id="0"/>
          </w:p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color w:val="0070C0"/>
                <w:sz w:val="24"/>
                <w:lang w:val="cy-GB"/>
              </w:rPr>
              <w:t>EGWYL</w:t>
            </w:r>
          </w:p>
        </w:tc>
      </w:tr>
      <w:tr w:rsidR="0048246F" w:rsidRPr="00EB305D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11.30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 xml:space="preserve">Update on the Health and Wellbeing </w:t>
            </w:r>
            <w:proofErr w:type="spellStart"/>
            <w:r w:rsidRPr="00BA02AC">
              <w:rPr>
                <w:b/>
                <w:sz w:val="24"/>
              </w:rPr>
              <w:t>AoLE</w:t>
            </w:r>
            <w:proofErr w:type="spellEnd"/>
            <w:r w:rsidRPr="00BA02AC">
              <w:rPr>
                <w:b/>
                <w:sz w:val="24"/>
              </w:rPr>
              <w:t>: Opportunity for Discussion</w:t>
            </w:r>
          </w:p>
          <w:p w:rsidR="0048246F" w:rsidRPr="00BA02AC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BA02AC">
              <w:rPr>
                <w:b/>
                <w:color w:val="0070C0"/>
                <w:sz w:val="24"/>
                <w:lang w:val="cy-GB"/>
              </w:rPr>
              <w:t>Diweddariad ar y maes dysgu a phrofiad iechyd a lles: Cyfle i drafod</w:t>
            </w:r>
          </w:p>
          <w:p w:rsidR="002C6015" w:rsidRPr="00BA02AC" w:rsidRDefault="00BA02AC" w:rsidP="00BA02AC">
            <w:pPr>
              <w:pStyle w:val="HTMLPreformatted"/>
              <w:shd w:val="clear" w:color="auto" w:fill="FFFFFF"/>
              <w:rPr>
                <w:rFonts w:asciiTheme="minorHAnsi" w:hAnsiTheme="minorHAnsi"/>
                <w:i/>
                <w:color w:val="212121"/>
                <w:sz w:val="24"/>
                <w:szCs w:val="28"/>
              </w:rPr>
            </w:pPr>
            <w:r>
              <w:rPr>
                <w:rFonts w:asciiTheme="minorHAnsi" w:hAnsiTheme="minorHAnsi"/>
                <w:i/>
                <w:sz w:val="24"/>
                <w:szCs w:val="28"/>
                <w:lang w:val="cy-GB"/>
              </w:rPr>
              <w:t>Lloyd Hopkin: Welsh Government Lead / Arwain Llywodraeth Cymru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12.15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 xml:space="preserve">School Presentations </w:t>
            </w:r>
          </w:p>
          <w:p w:rsidR="0048246F" w:rsidRPr="00BA02AC" w:rsidRDefault="0048246F" w:rsidP="002C6015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</w:pPr>
            <w:r w:rsidRPr="00BA02AC"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  <w:t>Cyflwyniadau gan ysgolion</w:t>
            </w:r>
          </w:p>
          <w:p w:rsidR="00EB305D" w:rsidRDefault="00BA02AC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Alan Williams, Ysgol Gyfun Gymraeg Bro Edern, Cardiff</w:t>
            </w:r>
          </w:p>
          <w:p w:rsidR="00BA02AC" w:rsidRDefault="00BA02AC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Lucy Bunce, Y Pant School, Pontyclun</w:t>
            </w:r>
          </w:p>
          <w:p w:rsidR="00BA02AC" w:rsidRPr="00BA02AC" w:rsidRDefault="00BA02AC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 xml:space="preserve">Ian Humpage, St Joseph’s RC High School, </w:t>
            </w:r>
            <w:r w:rsidR="0019247F"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Newport</w:t>
            </w:r>
          </w:p>
        </w:tc>
      </w:tr>
      <w:tr w:rsidR="0048246F" w:rsidRPr="00D35DCB" w:rsidTr="002C6015">
        <w:tc>
          <w:tcPr>
            <w:tcW w:w="855" w:type="dxa"/>
            <w:shd w:val="clear" w:color="auto" w:fill="D9D9D9" w:themeFill="background1" w:themeFillShade="D9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13.00</w:t>
            </w:r>
          </w:p>
        </w:tc>
        <w:tc>
          <w:tcPr>
            <w:tcW w:w="10344" w:type="dxa"/>
            <w:shd w:val="clear" w:color="auto" w:fill="D9D9D9" w:themeFill="background1" w:themeFillShade="D9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LUNCH</w:t>
            </w:r>
          </w:p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color w:val="0070C0"/>
                <w:sz w:val="24"/>
                <w:lang w:val="cy-GB"/>
              </w:rPr>
              <w:t>CINIO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13.30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>Group Work Around the Use and Potential Use of Student Health and Wellbeing Reports in Schools</w:t>
            </w:r>
          </w:p>
          <w:p w:rsidR="0048246F" w:rsidRPr="00BA02AC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BA02AC">
              <w:rPr>
                <w:b/>
                <w:color w:val="0070C0"/>
                <w:sz w:val="24"/>
                <w:lang w:val="cy-GB"/>
              </w:rPr>
              <w:t>Gwaith grŵp ynghylch defnyddio a’r defnydd posibl o adroddiadau iechyd a lles myfyrwyr mewn ysgolion</w:t>
            </w:r>
          </w:p>
          <w:p w:rsidR="00EB305D" w:rsidRPr="00BA02AC" w:rsidRDefault="00BA02AC" w:rsidP="002C6015">
            <w:pPr>
              <w:rPr>
                <w:i/>
                <w:sz w:val="24"/>
              </w:rPr>
            </w:pPr>
            <w:r>
              <w:rPr>
                <w:i/>
                <w:sz w:val="24"/>
                <w:lang w:val="cy-GB"/>
              </w:rPr>
              <w:t>Joan Roberts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14.20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>Exploring the Role of Students in Health Action Planning</w:t>
            </w:r>
          </w:p>
          <w:p w:rsidR="0048246F" w:rsidRPr="00BA02AC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BA02AC">
              <w:rPr>
                <w:b/>
                <w:color w:val="0070C0"/>
                <w:sz w:val="24"/>
                <w:lang w:val="cy-GB"/>
              </w:rPr>
              <w:t>Archwilio rôl myfyrwyr mewn cynllunio gweithredu ar iechyd</w:t>
            </w:r>
          </w:p>
          <w:p w:rsidR="00EB305D" w:rsidRPr="00BA02AC" w:rsidRDefault="00EB305D" w:rsidP="00BA02AC">
            <w:pPr>
              <w:rPr>
                <w:i/>
                <w:sz w:val="24"/>
              </w:rPr>
            </w:pPr>
            <w:r w:rsidRPr="00BA02AC">
              <w:rPr>
                <w:i/>
                <w:sz w:val="24"/>
              </w:rPr>
              <w:t>DR G.J Melendez-Torres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BA02AC" w:rsidRDefault="0048246F" w:rsidP="002C6015">
            <w:pPr>
              <w:rPr>
                <w:sz w:val="24"/>
              </w:rPr>
            </w:pPr>
            <w:r w:rsidRPr="00BA02AC">
              <w:rPr>
                <w:sz w:val="24"/>
              </w:rPr>
              <w:t>14.50</w:t>
            </w:r>
          </w:p>
        </w:tc>
        <w:tc>
          <w:tcPr>
            <w:tcW w:w="10344" w:type="dxa"/>
          </w:tcPr>
          <w:p w:rsidR="0048246F" w:rsidRPr="00BA02AC" w:rsidRDefault="0048246F" w:rsidP="002C6015">
            <w:pPr>
              <w:rPr>
                <w:b/>
                <w:sz w:val="24"/>
              </w:rPr>
            </w:pPr>
            <w:r w:rsidRPr="00BA02AC">
              <w:rPr>
                <w:b/>
                <w:sz w:val="24"/>
              </w:rPr>
              <w:t>Evaluation and Close</w:t>
            </w:r>
          </w:p>
          <w:p w:rsidR="00EB305D" w:rsidRPr="00BA02AC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BA02AC">
              <w:rPr>
                <w:b/>
                <w:color w:val="0070C0"/>
                <w:sz w:val="24"/>
                <w:lang w:val="cy-GB"/>
              </w:rPr>
              <w:t>Gwerthuso a diwedd</w:t>
            </w:r>
          </w:p>
        </w:tc>
      </w:tr>
    </w:tbl>
    <w:p w:rsidR="00EE21DD" w:rsidRPr="00EB305D" w:rsidRDefault="00EE21DD" w:rsidP="00EB305D">
      <w:pPr>
        <w:tabs>
          <w:tab w:val="left" w:pos="1530"/>
        </w:tabs>
        <w:rPr>
          <w:sz w:val="28"/>
          <w:szCs w:val="28"/>
        </w:rPr>
      </w:pPr>
    </w:p>
    <w:sectPr w:rsidR="00EE21DD" w:rsidRPr="00EB305D" w:rsidSect="002C6015">
      <w:headerReference w:type="default" r:id="rId8"/>
      <w:footerReference w:type="even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3F" w:rsidRDefault="0040083F" w:rsidP="00E96EC4">
      <w:pPr>
        <w:spacing w:after="0" w:line="240" w:lineRule="auto"/>
      </w:pPr>
      <w:r>
        <w:separator/>
      </w:r>
    </w:p>
  </w:endnote>
  <w:endnote w:type="continuationSeparator" w:id="0">
    <w:p w:rsidR="0040083F" w:rsidRDefault="0040083F" w:rsidP="00E9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B" w:rsidRDefault="002B04FB" w:rsidP="002B04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3F" w:rsidRDefault="0040083F" w:rsidP="00E96EC4">
      <w:pPr>
        <w:spacing w:after="0" w:line="240" w:lineRule="auto"/>
      </w:pPr>
      <w:r>
        <w:separator/>
      </w:r>
    </w:p>
  </w:footnote>
  <w:footnote w:type="continuationSeparator" w:id="0">
    <w:p w:rsidR="0040083F" w:rsidRDefault="0040083F" w:rsidP="00E9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B" w:rsidRDefault="002B04FB" w:rsidP="002B04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0B7D"/>
    <w:multiLevelType w:val="hybridMultilevel"/>
    <w:tmpl w:val="EF02C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561"/>
    <w:multiLevelType w:val="hybridMultilevel"/>
    <w:tmpl w:val="A8B4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1"/>
    <w:rsid w:val="000077E2"/>
    <w:rsid w:val="000173B6"/>
    <w:rsid w:val="00086811"/>
    <w:rsid w:val="000C0B47"/>
    <w:rsid w:val="000E0737"/>
    <w:rsid w:val="00121537"/>
    <w:rsid w:val="00153F49"/>
    <w:rsid w:val="0019247F"/>
    <w:rsid w:val="001D413E"/>
    <w:rsid w:val="001D502C"/>
    <w:rsid w:val="002048A9"/>
    <w:rsid w:val="00236FBE"/>
    <w:rsid w:val="00281C37"/>
    <w:rsid w:val="002B04FB"/>
    <w:rsid w:val="002C6015"/>
    <w:rsid w:val="0040083F"/>
    <w:rsid w:val="0048246F"/>
    <w:rsid w:val="004B51E6"/>
    <w:rsid w:val="007400D1"/>
    <w:rsid w:val="007F7E73"/>
    <w:rsid w:val="008D1631"/>
    <w:rsid w:val="009202FC"/>
    <w:rsid w:val="0092414D"/>
    <w:rsid w:val="00961FD1"/>
    <w:rsid w:val="009C66F3"/>
    <w:rsid w:val="009D6F78"/>
    <w:rsid w:val="00A4297D"/>
    <w:rsid w:val="00B14CA4"/>
    <w:rsid w:val="00BA02AC"/>
    <w:rsid w:val="00BC0897"/>
    <w:rsid w:val="00C42DDE"/>
    <w:rsid w:val="00CD029F"/>
    <w:rsid w:val="00D35DCB"/>
    <w:rsid w:val="00D5000F"/>
    <w:rsid w:val="00D67BAA"/>
    <w:rsid w:val="00DF137C"/>
    <w:rsid w:val="00E96EC4"/>
    <w:rsid w:val="00EB305D"/>
    <w:rsid w:val="00EE21DD"/>
    <w:rsid w:val="00F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137A-9851-4384-BEDF-A4E44DF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C4"/>
  </w:style>
  <w:style w:type="paragraph" w:styleId="Footer">
    <w:name w:val="footer"/>
    <w:basedOn w:val="Normal"/>
    <w:link w:val="FooterChar"/>
    <w:uiPriority w:val="99"/>
    <w:unhideWhenUsed/>
    <w:rsid w:val="00E9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C4"/>
  </w:style>
  <w:style w:type="paragraph" w:styleId="HTMLPreformatted">
    <w:name w:val="HTML Preformatted"/>
    <w:basedOn w:val="Normal"/>
    <w:link w:val="HTMLPreformattedChar"/>
    <w:uiPriority w:val="99"/>
    <w:unhideWhenUsed/>
    <w:rsid w:val="00EB3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05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Briscombe</dc:creator>
  <cp:keywords/>
  <dc:description/>
  <cp:lastModifiedBy>Matthew Davies</cp:lastModifiedBy>
  <cp:revision>3</cp:revision>
  <cp:lastPrinted>2018-06-13T11:48:00Z</cp:lastPrinted>
  <dcterms:created xsi:type="dcterms:W3CDTF">2018-06-01T10:18:00Z</dcterms:created>
  <dcterms:modified xsi:type="dcterms:W3CDTF">2018-06-13T11:53:00Z</dcterms:modified>
</cp:coreProperties>
</file>