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ADF" w14:textId="4859ABAB" w:rsidR="00DC398F" w:rsidRPr="00C428D7" w:rsidRDefault="00F5203C" w:rsidP="00993E73">
      <w:pPr>
        <w:tabs>
          <w:tab w:val="left" w:pos="851"/>
        </w:tabs>
        <w:ind w:left="-284"/>
        <w:jc w:val="center"/>
        <w:rPr>
          <w:rFonts w:ascii="Trebuchet MS" w:hAnsi="Trebuchet MS"/>
          <w:b/>
          <w:i/>
          <w:color w:val="0070C0"/>
          <w:sz w:val="28"/>
          <w:szCs w:val="28"/>
          <w:lang w:val="cy-GB"/>
        </w:rPr>
      </w:pPr>
      <w:r w:rsidRPr="00C428D7">
        <w:rPr>
          <w:rFonts w:ascii="Trebuchet MS" w:hAnsi="Trebuchet MS"/>
          <w:b/>
          <w:i/>
          <w:color w:val="0070C0"/>
          <w:sz w:val="28"/>
          <w:szCs w:val="28"/>
          <w:lang w:val="cy-GB"/>
        </w:rPr>
        <w:t xml:space="preserve">Holiadur Amgylchedd </w:t>
      </w:r>
      <w:r w:rsidR="0041266D" w:rsidRPr="00C428D7">
        <w:rPr>
          <w:rFonts w:ascii="Trebuchet MS" w:hAnsi="Trebuchet MS"/>
          <w:b/>
          <w:i/>
          <w:color w:val="0070C0"/>
          <w:sz w:val="28"/>
          <w:szCs w:val="28"/>
          <w:lang w:val="cy-GB"/>
        </w:rPr>
        <w:t xml:space="preserve">yr </w:t>
      </w:r>
      <w:r w:rsidRPr="00C428D7">
        <w:rPr>
          <w:rFonts w:ascii="Trebuchet MS" w:hAnsi="Trebuchet MS"/>
          <w:b/>
          <w:i/>
          <w:color w:val="0070C0"/>
          <w:sz w:val="28"/>
          <w:szCs w:val="28"/>
          <w:lang w:val="cy-GB"/>
        </w:rPr>
        <w:t>Ysgol</w:t>
      </w:r>
      <w:r w:rsidR="00DC398F" w:rsidRPr="00C428D7">
        <w:rPr>
          <w:rFonts w:ascii="Trebuchet MS" w:hAnsi="Trebuchet MS"/>
          <w:b/>
          <w:i/>
          <w:color w:val="0070C0"/>
          <w:sz w:val="28"/>
          <w:szCs w:val="28"/>
          <w:lang w:val="cy-GB"/>
        </w:rPr>
        <w:t xml:space="preserve"> 202</w:t>
      </w:r>
      <w:r w:rsidR="00C428D7" w:rsidRPr="00C428D7">
        <w:rPr>
          <w:rFonts w:ascii="Trebuchet MS" w:hAnsi="Trebuchet MS"/>
          <w:b/>
          <w:i/>
          <w:color w:val="0070C0"/>
          <w:sz w:val="28"/>
          <w:szCs w:val="28"/>
          <w:lang w:val="cy-GB"/>
        </w:rPr>
        <w:t>2</w:t>
      </w:r>
    </w:p>
    <w:p w14:paraId="0755B045" w14:textId="53C7EAFC" w:rsidR="00C7387B" w:rsidRPr="00295FAF" w:rsidRDefault="00F5203C" w:rsidP="00993E73">
      <w:pPr>
        <w:tabs>
          <w:tab w:val="left" w:pos="851"/>
        </w:tabs>
        <w:ind w:left="-284"/>
        <w:jc w:val="center"/>
        <w:rPr>
          <w:rFonts w:ascii="Trebuchet MS" w:hAnsi="Trebuchet MS"/>
          <w:b/>
          <w:i/>
          <w:color w:val="23892D"/>
          <w:sz w:val="28"/>
          <w:szCs w:val="28"/>
          <w:lang w:val="cy-GB"/>
        </w:rPr>
      </w:pPr>
      <w:r w:rsidRPr="00295FAF">
        <w:rPr>
          <w:rFonts w:ascii="Trebuchet MS" w:hAnsi="Trebuchet MS"/>
          <w:b/>
          <w:i/>
          <w:color w:val="23892D"/>
          <w:sz w:val="28"/>
          <w:szCs w:val="28"/>
          <w:lang w:val="cy-GB"/>
        </w:rPr>
        <w:t>Gwybodaeth ac Arweiniad i Arweinwyr Arolygon Ysgol</w:t>
      </w:r>
    </w:p>
    <w:p w14:paraId="7A338D02" w14:textId="5D3D4A0B" w:rsidR="00DC398F" w:rsidRPr="00295FAF" w:rsidRDefault="0041266D" w:rsidP="00993E73">
      <w:pPr>
        <w:tabs>
          <w:tab w:val="left" w:pos="851"/>
        </w:tabs>
        <w:ind w:left="-284"/>
        <w:jc w:val="center"/>
        <w:rPr>
          <w:rFonts w:ascii="Trebuchet MS" w:hAnsi="Trebuchet MS"/>
          <w:b/>
          <w:color w:val="0070C0"/>
          <w:sz w:val="24"/>
          <w:szCs w:val="24"/>
          <w:lang w:val="cy-GB"/>
        </w:rPr>
      </w:pPr>
      <w:r>
        <w:rPr>
          <w:rFonts w:ascii="Trebuchet MS" w:hAnsi="Trebuchet MS"/>
          <w:b/>
          <w:i/>
          <w:color w:val="0070C0"/>
          <w:sz w:val="24"/>
          <w:szCs w:val="24"/>
          <w:lang w:val="cy-GB"/>
        </w:rPr>
        <w:t>LAWRLWYTHWCH A/NEU ARGRAFFU’</w:t>
      </w:r>
      <w:r w:rsidRPr="00C428D7">
        <w:rPr>
          <w:rFonts w:ascii="Trebuchet MS" w:hAnsi="Trebuchet MS"/>
          <w:b/>
          <w:i/>
          <w:color w:val="0070C0"/>
          <w:sz w:val="24"/>
          <w:szCs w:val="24"/>
          <w:lang w:val="cy-GB"/>
        </w:rPr>
        <w:t xml:space="preserve">R DDOGFEN HON </w:t>
      </w:r>
      <w:r w:rsidR="001622AE" w:rsidRPr="00C428D7">
        <w:rPr>
          <w:rFonts w:ascii="Trebuchet MS" w:hAnsi="Trebuchet MS"/>
          <w:b/>
          <w:i/>
          <w:color w:val="0070C0"/>
          <w:sz w:val="24"/>
          <w:szCs w:val="24"/>
          <w:lang w:val="cy-GB"/>
        </w:rPr>
        <w:t xml:space="preserve">AT </w:t>
      </w:r>
      <w:r w:rsidR="001622AE">
        <w:rPr>
          <w:rFonts w:ascii="Trebuchet MS" w:hAnsi="Trebuchet MS"/>
          <w:b/>
          <w:i/>
          <w:color w:val="0070C0"/>
          <w:sz w:val="24"/>
          <w:szCs w:val="24"/>
          <w:lang w:val="cy-GB"/>
        </w:rPr>
        <w:t>Y DYFODOL</w:t>
      </w:r>
    </w:p>
    <w:p w14:paraId="7D57ECD4" w14:textId="62DA4DAC" w:rsidR="00C7387B" w:rsidRPr="00295FAF" w:rsidRDefault="00F5203C" w:rsidP="00993E73">
      <w:pPr>
        <w:tabs>
          <w:tab w:val="left" w:pos="851"/>
        </w:tabs>
        <w:spacing w:before="240"/>
        <w:ind w:left="-284"/>
        <w:rPr>
          <w:rFonts w:ascii="Trebuchet MS" w:hAnsi="Trebuchet MS"/>
          <w:b/>
          <w:color w:val="23892D"/>
          <w:sz w:val="26"/>
          <w:szCs w:val="26"/>
          <w:lang w:val="cy-GB"/>
        </w:rPr>
      </w:pPr>
      <w:r w:rsidRPr="00295FAF">
        <w:rPr>
          <w:rFonts w:ascii="Trebuchet MS" w:hAnsi="Trebuchet MS"/>
          <w:b/>
          <w:color w:val="23892D"/>
          <w:sz w:val="26"/>
          <w:szCs w:val="26"/>
          <w:lang w:val="cy-GB"/>
        </w:rPr>
        <w:t>Pwrpas Holiadur Amgylchedd yr Ysgol</w:t>
      </w:r>
    </w:p>
    <w:p w14:paraId="31256FD6" w14:textId="4E0D9767" w:rsidR="00C7387B" w:rsidRPr="00295FAF" w:rsidRDefault="00F5203C" w:rsidP="00993E73">
      <w:pPr>
        <w:tabs>
          <w:tab w:val="left" w:pos="851"/>
        </w:tabs>
        <w:ind w:left="-284"/>
        <w:rPr>
          <w:rFonts w:ascii="Trebuchet MS" w:hAnsi="Trebuchet MS"/>
          <w:sz w:val="24"/>
          <w:szCs w:val="24"/>
          <w:lang w:val="cy-GB"/>
        </w:rPr>
      </w:pPr>
      <w:r w:rsidRPr="00295FAF">
        <w:rPr>
          <w:rFonts w:ascii="Trebuchet MS" w:hAnsi="Trebuchet MS"/>
          <w:sz w:val="24"/>
          <w:szCs w:val="24"/>
          <w:lang w:val="cy-GB"/>
        </w:rPr>
        <w:t xml:space="preserve">Bydd y wybodaeth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yn yr holiadur yn cael ei defnyddio i</w:t>
      </w:r>
      <w:r w:rsidR="00C7387B" w:rsidRPr="00295FAF">
        <w:rPr>
          <w:rFonts w:ascii="Trebuchet MS" w:hAnsi="Trebuchet MS"/>
          <w:sz w:val="24"/>
          <w:szCs w:val="24"/>
          <w:lang w:val="cy-GB"/>
        </w:rPr>
        <w:t>:</w:t>
      </w:r>
    </w:p>
    <w:p w14:paraId="04403119" w14:textId="74C75A50" w:rsidR="00C7387B" w:rsidRPr="00295FAF" w:rsidRDefault="00F5203C" w:rsidP="00993E73">
      <w:pPr>
        <w:numPr>
          <w:ilvl w:val="0"/>
          <w:numId w:val="9"/>
        </w:numPr>
        <w:tabs>
          <w:tab w:val="left" w:pos="851"/>
        </w:tabs>
        <w:ind w:left="284" w:hanging="284"/>
        <w:rPr>
          <w:rFonts w:ascii="Trebuchet MS" w:hAnsi="Trebuchet MS"/>
          <w:sz w:val="24"/>
          <w:szCs w:val="24"/>
          <w:lang w:val="cy-GB"/>
        </w:rPr>
      </w:pPr>
      <w:r w:rsidRPr="00295FAF">
        <w:rPr>
          <w:rFonts w:ascii="Trebuchet MS" w:hAnsi="Trebuchet MS"/>
          <w:sz w:val="24"/>
          <w:szCs w:val="24"/>
          <w:lang w:val="cy-GB"/>
        </w:rPr>
        <w:t>Gefnogi ymchwil i wahanol agweddau o amgylchedd yr ysgol a sut mae’r amgylchedd yn dylanwadu ar iechyd a lles myfyrwyr</w:t>
      </w:r>
      <w:r w:rsidR="00C7387B" w:rsidRPr="00295FAF">
        <w:rPr>
          <w:rFonts w:ascii="Trebuchet MS" w:hAnsi="Trebuchet MS"/>
          <w:sz w:val="24"/>
          <w:szCs w:val="24"/>
          <w:lang w:val="cy-GB"/>
        </w:rPr>
        <w:t>.</w:t>
      </w:r>
    </w:p>
    <w:p w14:paraId="2DA84315" w14:textId="53A7DFB7" w:rsidR="00C7387B" w:rsidRPr="00295FAF" w:rsidRDefault="00F5203C" w:rsidP="00993E73">
      <w:pPr>
        <w:numPr>
          <w:ilvl w:val="0"/>
          <w:numId w:val="9"/>
        </w:numPr>
        <w:tabs>
          <w:tab w:val="left" w:pos="851"/>
        </w:tabs>
        <w:ind w:left="284" w:hanging="284"/>
        <w:rPr>
          <w:rFonts w:ascii="Trebuchet MS" w:hAnsi="Trebuchet MS"/>
          <w:sz w:val="24"/>
          <w:szCs w:val="24"/>
          <w:lang w:val="cy-GB"/>
        </w:rPr>
      </w:pPr>
      <w:r w:rsidRPr="00295FAF">
        <w:rPr>
          <w:rFonts w:ascii="Trebuchet MS" w:hAnsi="Trebuchet MS"/>
          <w:sz w:val="24"/>
          <w:szCs w:val="24"/>
          <w:lang w:val="cy-GB"/>
        </w:rPr>
        <w:t xml:space="preserve">Darparu data monitro i </w:t>
      </w:r>
      <w:r w:rsidR="0041266D">
        <w:rPr>
          <w:rFonts w:ascii="Trebuchet MS" w:hAnsi="Trebuchet MS"/>
          <w:sz w:val="24"/>
          <w:szCs w:val="24"/>
          <w:lang w:val="cy-GB"/>
        </w:rPr>
        <w:t>G</w:t>
      </w:r>
      <w:r w:rsidRPr="00295FAF">
        <w:rPr>
          <w:rFonts w:ascii="Trebuchet MS" w:hAnsi="Trebuchet MS"/>
          <w:sz w:val="24"/>
          <w:szCs w:val="24"/>
          <w:lang w:val="cy-GB"/>
        </w:rPr>
        <w:t>ynlluniau Ysgolion Iach</w:t>
      </w:r>
      <w:r w:rsidR="0041266D">
        <w:rPr>
          <w:rFonts w:ascii="Trebuchet MS" w:hAnsi="Trebuchet MS"/>
          <w:sz w:val="24"/>
          <w:szCs w:val="24"/>
          <w:lang w:val="cy-GB"/>
        </w:rPr>
        <w:t xml:space="preserve"> – </w:t>
      </w:r>
      <w:r w:rsidR="0041266D" w:rsidRPr="00295FAF">
        <w:rPr>
          <w:rFonts w:ascii="Trebuchet MS" w:hAnsi="Trebuchet MS"/>
          <w:sz w:val="24"/>
          <w:szCs w:val="24"/>
          <w:lang w:val="cy-GB"/>
        </w:rPr>
        <w:t>R</w:t>
      </w:r>
      <w:r w:rsidR="0041266D">
        <w:rPr>
          <w:rFonts w:ascii="Trebuchet MS" w:hAnsi="Trebuchet MS"/>
          <w:sz w:val="24"/>
          <w:szCs w:val="24"/>
          <w:lang w:val="cy-GB"/>
        </w:rPr>
        <w:t>h</w:t>
      </w:r>
      <w:r w:rsidR="0041266D" w:rsidRPr="00295FAF">
        <w:rPr>
          <w:rFonts w:ascii="Trebuchet MS" w:hAnsi="Trebuchet MS"/>
          <w:sz w:val="24"/>
          <w:szCs w:val="24"/>
          <w:lang w:val="cy-GB"/>
        </w:rPr>
        <w:t xml:space="preserve">wydwaith </w:t>
      </w:r>
      <w:r w:rsidRPr="00295FAF">
        <w:rPr>
          <w:rFonts w:ascii="Trebuchet MS" w:hAnsi="Trebuchet MS"/>
          <w:sz w:val="24"/>
          <w:szCs w:val="24"/>
          <w:lang w:val="cy-GB"/>
        </w:rPr>
        <w:t>Cymru (WNHSS)</w:t>
      </w:r>
      <w:r w:rsidR="00C7387B" w:rsidRPr="00295FAF">
        <w:rPr>
          <w:rFonts w:ascii="Trebuchet MS" w:hAnsi="Trebuchet MS"/>
          <w:sz w:val="24"/>
          <w:szCs w:val="24"/>
          <w:lang w:val="cy-GB"/>
        </w:rPr>
        <w:t>.</w:t>
      </w:r>
    </w:p>
    <w:p w14:paraId="2B223C8B" w14:textId="383F8302" w:rsidR="00C7387B" w:rsidRPr="00295FAF" w:rsidRDefault="00F5203C" w:rsidP="00993E73">
      <w:pPr>
        <w:tabs>
          <w:tab w:val="left" w:pos="851"/>
        </w:tabs>
        <w:spacing w:after="240"/>
        <w:ind w:left="-284"/>
        <w:rPr>
          <w:rFonts w:ascii="Trebuchet MS" w:hAnsi="Trebuchet MS"/>
          <w:sz w:val="24"/>
          <w:szCs w:val="24"/>
          <w:lang w:val="cy-GB"/>
        </w:rPr>
      </w:pPr>
      <w:r w:rsidRPr="00295FAF">
        <w:rPr>
          <w:rFonts w:ascii="Trebuchet MS" w:hAnsi="Trebuchet MS"/>
          <w:sz w:val="24"/>
          <w:szCs w:val="24"/>
          <w:lang w:val="cy-GB"/>
        </w:rPr>
        <w:t xml:space="preserve">Bydd yr atebion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yn cael eu rhannu gyda Chynlluniau Ysgolion Iach - Rhwydwaith Cymru mewn ffurflen heb fod yn ddienw, i gefnogi cynllunio, monitro a datblygu Cynlluniau Ysgolion Iach lleol a’r rhwydwaith cenedlaethol. Mae’n bwysig bod y Rhwydwaith Ymchwil Ysgolion Iach a’r Rhwydwaith Cynlluniau Ysgolion Iach yn cydweithio’n effeithiol ac effeithlon er mwyn hyrwyddo iechyd a lles ysgolion yng Nghymru. Bydd rhannu data holiadur amgylchedd </w:t>
      </w:r>
      <w:r w:rsidR="0041266D">
        <w:rPr>
          <w:rFonts w:ascii="Trebuchet MS" w:hAnsi="Trebuchet MS"/>
          <w:sz w:val="24"/>
          <w:szCs w:val="24"/>
          <w:lang w:val="cy-GB"/>
        </w:rPr>
        <w:t xml:space="preserve">yr </w:t>
      </w:r>
      <w:r w:rsidRPr="00295FAF">
        <w:rPr>
          <w:rFonts w:ascii="Trebuchet MS" w:hAnsi="Trebuchet MS"/>
          <w:sz w:val="24"/>
          <w:szCs w:val="24"/>
          <w:lang w:val="cy-GB"/>
        </w:rPr>
        <w:t xml:space="preserve">ysgol fel hyn yn lleihau dyblygiad yr ymdrech a’r baich ar ysgolion oherwydd golyga na fydd angen i’r Rhwydwaith gasglu mwy o ddata er mwyn bodloni ei anghenion gwybodaeth. Bydd y Rhwydwaith yn cadw’r wybodaeth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am eich ysgol yn gwbl gyfrinachol ac ni fydd unrhyw ddata sy’n gallu cael ei gysylltu ag ysgol unigol yn cael ei gyhoeddi ar unrhyw gyfrif</w:t>
      </w:r>
      <w:r w:rsidR="00C7387B" w:rsidRPr="00295FAF">
        <w:rPr>
          <w:rFonts w:ascii="Trebuchet MS" w:hAnsi="Trebuchet MS"/>
          <w:sz w:val="24"/>
          <w:szCs w:val="24"/>
          <w:lang w:val="cy-GB"/>
        </w:rPr>
        <w:t>.</w:t>
      </w:r>
    </w:p>
    <w:p w14:paraId="5B797803" w14:textId="3178EC98" w:rsidR="00C7387B" w:rsidRPr="00295FAF" w:rsidRDefault="00F5203C" w:rsidP="00993E73">
      <w:pPr>
        <w:tabs>
          <w:tab w:val="left" w:pos="851"/>
        </w:tabs>
        <w:ind w:left="-284"/>
        <w:rPr>
          <w:rFonts w:ascii="Trebuchet MS" w:hAnsi="Trebuchet MS"/>
          <w:b/>
          <w:color w:val="23892D"/>
          <w:sz w:val="26"/>
          <w:szCs w:val="26"/>
          <w:lang w:val="cy-GB"/>
        </w:rPr>
      </w:pPr>
      <w:r w:rsidRPr="00295FAF">
        <w:rPr>
          <w:rFonts w:ascii="Trebuchet MS" w:hAnsi="Trebuchet MS"/>
          <w:b/>
          <w:color w:val="23892D"/>
          <w:sz w:val="26"/>
          <w:szCs w:val="26"/>
          <w:lang w:val="cy-GB"/>
        </w:rPr>
        <w:t>Fformat yr holiadur</w:t>
      </w:r>
    </w:p>
    <w:p w14:paraId="5DFDEAEC" w14:textId="7C7F98A3" w:rsidR="00C7387B" w:rsidRPr="00295FAF" w:rsidRDefault="00C428D7" w:rsidP="00993E73">
      <w:pPr>
        <w:tabs>
          <w:tab w:val="left" w:pos="851"/>
        </w:tabs>
        <w:spacing w:after="240"/>
        <w:ind w:left="-284"/>
        <w:rPr>
          <w:rFonts w:ascii="Trebuchet MS" w:hAnsi="Trebuchet MS"/>
          <w:sz w:val="24"/>
          <w:szCs w:val="24"/>
          <w:lang w:val="cy-GB"/>
        </w:rPr>
      </w:pPr>
      <w:r w:rsidRPr="00C428D7">
        <w:rPr>
          <w:rFonts w:ascii="Trebuchet MS" w:hAnsi="Trebuchet MS" w:cs="Trebuchet MS"/>
          <w:sz w:val="24"/>
          <w:szCs w:val="24"/>
          <w:lang w:val="cy-GB"/>
        </w:rPr>
        <w:t xml:space="preserve">Bydd yr holiadur ar gael trwy ddolen ar-lein a anfonwyd gan </w:t>
      </w:r>
      <w:proofErr w:type="spellStart"/>
      <w:r w:rsidRPr="00C428D7">
        <w:rPr>
          <w:rFonts w:ascii="Trebuchet MS" w:hAnsi="Trebuchet MS" w:cs="Trebuchet MS"/>
          <w:sz w:val="24"/>
          <w:szCs w:val="24"/>
          <w:lang w:val="cy-GB"/>
        </w:rPr>
        <w:t>Ipsos</w:t>
      </w:r>
      <w:proofErr w:type="spellEnd"/>
      <w:r w:rsidRPr="00C428D7">
        <w:rPr>
          <w:rFonts w:ascii="Trebuchet MS" w:hAnsi="Trebuchet MS" w:cs="Trebuchet MS"/>
          <w:sz w:val="24"/>
          <w:szCs w:val="24"/>
          <w:lang w:val="cy-GB"/>
        </w:rPr>
        <w:t xml:space="preserve"> MORI rhwng 24 Ionawr a 28 Chwefror 2022</w:t>
      </w:r>
      <w:r w:rsidR="00956AB9" w:rsidRPr="009577FA">
        <w:rPr>
          <w:rFonts w:ascii="Trebuchet MS" w:hAnsi="Trebuchet MS" w:cs="Trebuchet MS"/>
          <w:sz w:val="24"/>
          <w:szCs w:val="24"/>
          <w:lang w:val="cy-GB"/>
        </w:rPr>
        <w:t xml:space="preserve">. Mae deg adran i’r holiadur, gyda’r rhain yn amrywio o rhwng chwech a </w:t>
      </w:r>
      <w:r w:rsidR="009577FA" w:rsidRPr="009577FA">
        <w:rPr>
          <w:rFonts w:ascii="Trebuchet MS" w:hAnsi="Trebuchet MS" w:cs="Trebuchet MS"/>
          <w:sz w:val="24"/>
          <w:szCs w:val="24"/>
          <w:lang w:val="cy-GB"/>
        </w:rPr>
        <w:t>19</w:t>
      </w:r>
      <w:r w:rsidR="00956AB9" w:rsidRPr="009577FA">
        <w:rPr>
          <w:rFonts w:ascii="Trebuchet MS" w:hAnsi="Trebuchet MS" w:cs="Trebuchet MS"/>
          <w:sz w:val="24"/>
          <w:szCs w:val="24"/>
          <w:lang w:val="cy-GB"/>
        </w:rPr>
        <w:t xml:space="preserve"> cwestiwn. Y naw adran gyntaf yw’r craidd a’r degfed yw’r atodiad ar gyfer 202</w:t>
      </w:r>
      <w:r>
        <w:rPr>
          <w:rFonts w:ascii="Trebuchet MS" w:hAnsi="Trebuchet MS" w:cs="Trebuchet MS"/>
          <w:sz w:val="24"/>
          <w:szCs w:val="24"/>
          <w:lang w:val="cy-GB"/>
        </w:rPr>
        <w:t>2</w:t>
      </w:r>
      <w:r w:rsidR="00956AB9" w:rsidRPr="009577FA">
        <w:rPr>
          <w:rFonts w:ascii="Trebuchet MS" w:hAnsi="Trebuchet MS" w:cs="Trebuchet MS"/>
          <w:sz w:val="24"/>
          <w:szCs w:val="24"/>
          <w:lang w:val="cy-GB"/>
        </w:rPr>
        <w:t>.</w:t>
      </w:r>
      <w:r w:rsidR="00956AB9">
        <w:rPr>
          <w:rFonts w:ascii="Trebuchet MS" w:hAnsi="Trebuchet MS" w:cs="Trebuchet MS"/>
          <w:sz w:val="24"/>
          <w:szCs w:val="24"/>
          <w:lang w:val="cy-GB"/>
        </w:rPr>
        <w:t xml:space="preserve"> Bob tro </w:t>
      </w:r>
      <w:r w:rsidR="001622AE">
        <w:rPr>
          <w:rFonts w:ascii="Trebuchet MS" w:hAnsi="Trebuchet MS" w:cs="Trebuchet MS"/>
          <w:sz w:val="24"/>
          <w:szCs w:val="24"/>
          <w:lang w:val="cy-GB"/>
        </w:rPr>
        <w:t>y b</w:t>
      </w:r>
      <w:r w:rsidR="00956AB9">
        <w:rPr>
          <w:rFonts w:ascii="Trebuchet MS" w:hAnsi="Trebuchet MS" w:cs="Trebuchet MS"/>
          <w:sz w:val="24"/>
          <w:szCs w:val="24"/>
          <w:lang w:val="cy-GB"/>
        </w:rPr>
        <w:t xml:space="preserve">ydd yr holiadur yn cael ei </w:t>
      </w:r>
      <w:r w:rsidR="001622AE">
        <w:rPr>
          <w:rFonts w:ascii="Trebuchet MS" w:hAnsi="Trebuchet MS" w:cs="Trebuchet MS"/>
          <w:sz w:val="24"/>
          <w:szCs w:val="24"/>
          <w:lang w:val="cy-GB"/>
        </w:rPr>
        <w:t>lenwi</w:t>
      </w:r>
      <w:r w:rsidR="00956AB9">
        <w:rPr>
          <w:rFonts w:ascii="Trebuchet MS" w:hAnsi="Trebuchet MS" w:cs="Trebuchet MS"/>
          <w:sz w:val="24"/>
          <w:szCs w:val="24"/>
          <w:lang w:val="cy-GB"/>
        </w:rPr>
        <w:t xml:space="preserve"> (bob dwy flynedd), bydd y craidd yn aros yn weddol debyg tra bydd yr atodiad yn canolbwyntio ar faes penodol </w:t>
      </w:r>
      <w:r w:rsidR="001622AE">
        <w:rPr>
          <w:rFonts w:ascii="Trebuchet MS" w:hAnsi="Trebuchet MS" w:cs="Trebuchet MS"/>
          <w:sz w:val="24"/>
          <w:szCs w:val="24"/>
          <w:lang w:val="cy-GB"/>
        </w:rPr>
        <w:t>yn fanwl</w:t>
      </w:r>
      <w:r w:rsidR="00956AB9">
        <w:rPr>
          <w:rFonts w:ascii="Trebuchet MS" w:hAnsi="Trebuchet MS" w:cs="Trebuchet MS"/>
          <w:sz w:val="24"/>
          <w:szCs w:val="24"/>
          <w:lang w:val="cy-GB"/>
        </w:rPr>
        <w:t>.</w:t>
      </w:r>
    </w:p>
    <w:p w14:paraId="712A45C9" w14:textId="6644C8DD" w:rsidR="00C7387B" w:rsidRPr="00295FAF" w:rsidRDefault="0041266D" w:rsidP="00993E73">
      <w:pPr>
        <w:tabs>
          <w:tab w:val="left" w:pos="851"/>
        </w:tabs>
        <w:spacing w:after="240"/>
        <w:ind w:left="-284"/>
        <w:rPr>
          <w:rFonts w:ascii="Trebuchet MS" w:hAnsi="Trebuchet MS"/>
          <w:b/>
          <w:sz w:val="24"/>
          <w:szCs w:val="24"/>
          <w:lang w:val="cy-GB"/>
        </w:rPr>
      </w:pPr>
      <w:r w:rsidRPr="009577FA">
        <w:rPr>
          <w:rFonts w:ascii="Trebuchet MS" w:hAnsi="Trebuchet MS"/>
          <w:sz w:val="24"/>
          <w:szCs w:val="24"/>
          <w:lang w:val="cy-GB"/>
        </w:rPr>
        <w:t xml:space="preserve">Eleni, mae’r atodiad yn canolbwyntio ar </w:t>
      </w:r>
      <w:proofErr w:type="spellStart"/>
      <w:r w:rsidR="00C428D7" w:rsidRPr="00C428D7">
        <w:rPr>
          <w:rFonts w:ascii="Trebuchet MS" w:hAnsi="Trebuchet MS"/>
          <w:sz w:val="24"/>
          <w:szCs w:val="24"/>
          <w:lang w:val="cy-GB"/>
        </w:rPr>
        <w:t>ar</w:t>
      </w:r>
      <w:proofErr w:type="spellEnd"/>
      <w:r w:rsidR="00C428D7" w:rsidRPr="00C428D7">
        <w:rPr>
          <w:rFonts w:ascii="Trebuchet MS" w:hAnsi="Trebuchet MS"/>
          <w:sz w:val="24"/>
          <w:szCs w:val="24"/>
          <w:lang w:val="cy-GB"/>
        </w:rPr>
        <w:t xml:space="preserve"> effaith COVID-19</w:t>
      </w:r>
      <w:r w:rsidRPr="009577FA">
        <w:rPr>
          <w:rFonts w:ascii="Trebuchet MS" w:hAnsi="Trebuchet MS"/>
          <w:sz w:val="24"/>
          <w:szCs w:val="24"/>
          <w:lang w:val="cy-GB"/>
        </w:rPr>
        <w:t xml:space="preserve">, ac ar y paratoadau ar gyfer y Cwricwlwm i Gymru </w:t>
      </w:r>
      <w:r w:rsidR="0008375B" w:rsidRPr="009577FA">
        <w:rPr>
          <w:rFonts w:ascii="Trebuchet MS" w:hAnsi="Trebuchet MS"/>
          <w:sz w:val="24"/>
          <w:szCs w:val="24"/>
          <w:lang w:val="cy-GB"/>
        </w:rPr>
        <w:t xml:space="preserve">2022. </w:t>
      </w:r>
      <w:r w:rsidR="00F5203C" w:rsidRPr="009577FA">
        <w:rPr>
          <w:rFonts w:ascii="Trebuchet MS" w:hAnsi="Trebuchet MS"/>
          <w:sz w:val="24"/>
          <w:szCs w:val="24"/>
          <w:lang w:val="cy-GB"/>
        </w:rPr>
        <w:t xml:space="preserve">Caiff y data ei rannu gyda Chynlluniau Ysgolion Iach - </w:t>
      </w:r>
      <w:r w:rsidR="00F5203C" w:rsidRPr="00295FAF">
        <w:rPr>
          <w:rFonts w:ascii="Trebuchet MS" w:hAnsi="Trebuchet MS"/>
          <w:sz w:val="24"/>
          <w:szCs w:val="24"/>
          <w:lang w:val="cy-GB"/>
        </w:rPr>
        <w:t>Rhwydwaith Cymru</w:t>
      </w:r>
      <w:r w:rsidR="00C7387B" w:rsidRPr="00295FAF">
        <w:rPr>
          <w:rFonts w:ascii="Trebuchet MS" w:hAnsi="Trebuchet MS"/>
          <w:sz w:val="24"/>
          <w:szCs w:val="24"/>
          <w:lang w:val="cy-GB"/>
        </w:rPr>
        <w:t>.</w:t>
      </w:r>
    </w:p>
    <w:p w14:paraId="7DC418FE" w14:textId="2C955C20" w:rsidR="00C7387B" w:rsidRPr="00295FAF" w:rsidRDefault="00933BEB" w:rsidP="00993E73">
      <w:pPr>
        <w:tabs>
          <w:tab w:val="left" w:pos="851"/>
        </w:tabs>
        <w:ind w:left="-284"/>
        <w:rPr>
          <w:rFonts w:ascii="Trebuchet MS" w:hAnsi="Trebuchet MS"/>
          <w:b/>
          <w:color w:val="23892D"/>
          <w:sz w:val="26"/>
          <w:szCs w:val="26"/>
          <w:lang w:val="cy-GB"/>
        </w:rPr>
      </w:pPr>
      <w:r w:rsidRPr="00295FAF">
        <w:rPr>
          <w:rFonts w:ascii="Trebuchet MS" w:hAnsi="Trebuchet MS"/>
          <w:b/>
          <w:color w:val="23892D"/>
          <w:sz w:val="26"/>
          <w:szCs w:val="26"/>
          <w:lang w:val="cy-GB"/>
        </w:rPr>
        <w:t>Llenwi’r Holiadur</w:t>
      </w:r>
    </w:p>
    <w:p w14:paraId="2E5014CE" w14:textId="30061056" w:rsidR="007A0E76" w:rsidRPr="00295FAF"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Mae yna un holiadur i bob ysgol a ddylai gael ei lenwi gan aelod o’r uwch dîm rheoli, neu dylai aelod o’r uwch dîm rheoli adolygu’r ymatebion cyn cyflwyno’r holiadur.  Efallai bydd </w:t>
      </w:r>
      <w:r>
        <w:rPr>
          <w:rFonts w:ascii="Trebuchet MS" w:hAnsi="Trebuchet MS" w:cs="Trebuchet MS"/>
          <w:sz w:val="24"/>
          <w:szCs w:val="24"/>
          <w:lang w:val="cy-GB"/>
        </w:rPr>
        <w:t>angen cynghori ag aelodau eraill o staff er mwyn ateb pob cwestiwn.</w:t>
      </w:r>
    </w:p>
    <w:p w14:paraId="28D53AC5" w14:textId="4CCB6822" w:rsidR="006A16F7"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Gellir llenwi’r holiadur ar gyfrifiadur, llechen neu ffôn clyfar a gellir mynd ato droeon, felly nid oes rhaid ei ateb ar un cynnig</w:t>
      </w:r>
      <w:r w:rsidR="006A16F7" w:rsidRPr="009577FA">
        <w:rPr>
          <w:rFonts w:ascii="Trebuchet MS" w:hAnsi="Trebuchet MS"/>
          <w:sz w:val="24"/>
          <w:szCs w:val="24"/>
          <w:lang w:val="cy-GB"/>
        </w:rPr>
        <w:t>.</w:t>
      </w:r>
    </w:p>
    <w:p w14:paraId="70CD242A" w14:textId="7EC42AD5" w:rsidR="002641EB" w:rsidRPr="00295FAF" w:rsidRDefault="0041266D" w:rsidP="00993E73">
      <w:pPr>
        <w:tabs>
          <w:tab w:val="left" w:pos="851"/>
        </w:tabs>
        <w:ind w:left="-284"/>
        <w:rPr>
          <w:rFonts w:ascii="Trebuchet MS" w:hAnsi="Trebuchet MS"/>
          <w:color w:val="0070C0"/>
          <w:sz w:val="24"/>
          <w:szCs w:val="24"/>
          <w:lang w:val="cy-GB"/>
        </w:rPr>
      </w:pPr>
      <w:r w:rsidRPr="009577FA">
        <w:rPr>
          <w:rFonts w:ascii="Trebuchet MS" w:hAnsi="Trebuchet MS"/>
          <w:sz w:val="24"/>
          <w:szCs w:val="24"/>
          <w:lang w:val="cy-GB"/>
        </w:rPr>
        <w:t>Gallwch lenwi’r holiadur yn y Gymraeg neu’r Saesneg, trwy ddewis eich iaith o ddewis ar yr hafan dudalen</w:t>
      </w:r>
      <w:r w:rsidR="002641EB" w:rsidRPr="009577FA">
        <w:rPr>
          <w:rFonts w:ascii="Trebuchet MS" w:hAnsi="Trebuchet MS"/>
          <w:sz w:val="24"/>
          <w:szCs w:val="24"/>
          <w:lang w:val="cy-GB"/>
        </w:rPr>
        <w:t xml:space="preserve">. </w:t>
      </w:r>
      <w:r w:rsidRPr="009577FA">
        <w:rPr>
          <w:rFonts w:ascii="Trebuchet MS" w:hAnsi="Trebuchet MS"/>
          <w:sz w:val="24"/>
          <w:szCs w:val="24"/>
          <w:lang w:val="cy-GB"/>
        </w:rPr>
        <w:t xml:space="preserve">Gallwch symud rhwng ieithoedd trwy gydol yr holiadur gan ddefnyddio botwm </w:t>
      </w:r>
      <w:r w:rsidR="006A16F7" w:rsidRPr="009577FA">
        <w:rPr>
          <w:rFonts w:ascii="Trebuchet MS" w:hAnsi="Trebuchet MS"/>
          <w:sz w:val="24"/>
          <w:szCs w:val="24"/>
          <w:lang w:val="cy-GB"/>
        </w:rPr>
        <w:t xml:space="preserve">Cymraeg / </w:t>
      </w:r>
      <w:proofErr w:type="spellStart"/>
      <w:r w:rsidR="009577FA">
        <w:rPr>
          <w:rFonts w:ascii="Trebuchet MS" w:hAnsi="Trebuchet MS"/>
          <w:sz w:val="24"/>
          <w:szCs w:val="24"/>
          <w:lang w:val="cy-GB"/>
        </w:rPr>
        <w:t>English</w:t>
      </w:r>
      <w:proofErr w:type="spellEnd"/>
      <w:r w:rsidR="006A16F7" w:rsidRPr="009577FA">
        <w:rPr>
          <w:rFonts w:ascii="Trebuchet MS" w:hAnsi="Trebuchet MS"/>
          <w:sz w:val="24"/>
          <w:szCs w:val="24"/>
          <w:lang w:val="cy-GB"/>
        </w:rPr>
        <w:t xml:space="preserve"> </w:t>
      </w:r>
      <w:r w:rsidRPr="009577FA">
        <w:rPr>
          <w:rFonts w:ascii="Trebuchet MS" w:hAnsi="Trebuchet MS"/>
          <w:sz w:val="24"/>
          <w:szCs w:val="24"/>
          <w:lang w:val="cy-GB"/>
        </w:rPr>
        <w:t>ar frig y sgrin</w:t>
      </w:r>
      <w:r w:rsidR="006A16F7" w:rsidRPr="009577FA">
        <w:rPr>
          <w:rFonts w:ascii="Trebuchet MS" w:hAnsi="Trebuchet MS"/>
          <w:sz w:val="24"/>
          <w:szCs w:val="24"/>
          <w:lang w:val="cy-GB"/>
        </w:rPr>
        <w:t>.</w:t>
      </w:r>
    </w:p>
    <w:p w14:paraId="0D3E218C" w14:textId="56D8BA82" w:rsidR="007A27D0"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Gallwch fynd at bob </w:t>
      </w:r>
      <w:r w:rsidR="00956AB9" w:rsidRPr="009577FA">
        <w:rPr>
          <w:rFonts w:ascii="Trebuchet MS" w:hAnsi="Trebuchet MS"/>
          <w:sz w:val="24"/>
          <w:szCs w:val="24"/>
          <w:lang w:val="cy-GB"/>
        </w:rPr>
        <w:t>adran</w:t>
      </w:r>
      <w:r w:rsidRPr="009577FA">
        <w:rPr>
          <w:rFonts w:ascii="Trebuchet MS" w:hAnsi="Trebuchet MS"/>
          <w:sz w:val="24"/>
          <w:szCs w:val="24"/>
          <w:lang w:val="cy-GB"/>
        </w:rPr>
        <w:t xml:space="preserve"> o’r arolwg drwy dudalen y ddewislen</w:t>
      </w:r>
      <w:r w:rsidR="00396A52" w:rsidRPr="009577FA">
        <w:rPr>
          <w:rFonts w:ascii="Trebuchet MS" w:hAnsi="Trebuchet MS"/>
          <w:sz w:val="24"/>
          <w:szCs w:val="24"/>
          <w:lang w:val="cy-GB"/>
        </w:rPr>
        <w:t xml:space="preserve">. </w:t>
      </w:r>
      <w:r w:rsidRPr="009577FA">
        <w:rPr>
          <w:rFonts w:ascii="Trebuchet MS" w:hAnsi="Trebuchet MS"/>
          <w:sz w:val="24"/>
          <w:szCs w:val="24"/>
          <w:lang w:val="cy-GB"/>
        </w:rPr>
        <w:t xml:space="preserve">Bydd y ddewislen yn dangos pa adrannau sydd angen atebion a pha rai sydd wedi’u </w:t>
      </w:r>
      <w:r w:rsidR="001622AE" w:rsidRPr="009577FA">
        <w:rPr>
          <w:rFonts w:ascii="Trebuchet MS" w:hAnsi="Trebuchet MS"/>
          <w:sz w:val="24"/>
          <w:szCs w:val="24"/>
          <w:lang w:val="cy-GB"/>
        </w:rPr>
        <w:t>llenwi’n</w:t>
      </w:r>
      <w:r w:rsidRPr="009577FA">
        <w:rPr>
          <w:rFonts w:ascii="Trebuchet MS" w:hAnsi="Trebuchet MS"/>
          <w:sz w:val="24"/>
          <w:szCs w:val="24"/>
          <w:lang w:val="cy-GB"/>
        </w:rPr>
        <w:t xml:space="preserve"> llawn</w:t>
      </w:r>
      <w:r w:rsidR="00396A52" w:rsidRPr="009577FA">
        <w:rPr>
          <w:rFonts w:ascii="Trebuchet MS" w:hAnsi="Trebuchet MS"/>
          <w:sz w:val="24"/>
          <w:szCs w:val="24"/>
          <w:lang w:val="cy-GB"/>
        </w:rPr>
        <w:t xml:space="preserve">. </w:t>
      </w:r>
      <w:r w:rsidRPr="009577FA">
        <w:rPr>
          <w:rFonts w:ascii="Trebuchet MS" w:hAnsi="Trebuchet MS"/>
          <w:sz w:val="24"/>
          <w:szCs w:val="24"/>
          <w:lang w:val="cy-GB"/>
        </w:rPr>
        <w:t xml:space="preserve">Gallwch </w:t>
      </w:r>
      <w:r w:rsidR="001622AE" w:rsidRPr="009577FA">
        <w:rPr>
          <w:rFonts w:ascii="Trebuchet MS" w:hAnsi="Trebuchet MS"/>
          <w:sz w:val="24"/>
          <w:szCs w:val="24"/>
          <w:lang w:val="cy-GB"/>
        </w:rPr>
        <w:t>lenwi’r</w:t>
      </w:r>
      <w:r w:rsidRPr="009577FA">
        <w:rPr>
          <w:rFonts w:ascii="Trebuchet MS" w:hAnsi="Trebuchet MS"/>
          <w:sz w:val="24"/>
          <w:szCs w:val="24"/>
          <w:lang w:val="cy-GB"/>
        </w:rPr>
        <w:t xml:space="preserve"> </w:t>
      </w:r>
      <w:r w:rsidRPr="009577FA">
        <w:rPr>
          <w:rFonts w:ascii="Trebuchet MS" w:hAnsi="Trebuchet MS"/>
          <w:sz w:val="24"/>
          <w:szCs w:val="24"/>
          <w:lang w:val="cy-GB"/>
        </w:rPr>
        <w:lastRenderedPageBreak/>
        <w:t xml:space="preserve">adrannau mewn unrhyw drefn a mynd yn ôl atynt i ddiwygio atebion neu ychwanegu atynt, hyd yn oed ar ôl eu </w:t>
      </w:r>
      <w:r w:rsidR="001622AE" w:rsidRPr="009577FA">
        <w:rPr>
          <w:rFonts w:ascii="Trebuchet MS" w:hAnsi="Trebuchet MS"/>
          <w:sz w:val="24"/>
          <w:szCs w:val="24"/>
          <w:lang w:val="cy-GB"/>
        </w:rPr>
        <w:t>llenwi’n</w:t>
      </w:r>
      <w:r w:rsidRPr="009577FA">
        <w:rPr>
          <w:rFonts w:ascii="Trebuchet MS" w:hAnsi="Trebuchet MS"/>
          <w:sz w:val="24"/>
          <w:szCs w:val="24"/>
          <w:lang w:val="cy-GB"/>
        </w:rPr>
        <w:t xml:space="preserve"> llawn</w:t>
      </w:r>
      <w:r w:rsidR="00197235" w:rsidRPr="009577FA">
        <w:rPr>
          <w:rFonts w:ascii="Trebuchet MS" w:hAnsi="Trebuchet MS"/>
          <w:sz w:val="24"/>
          <w:szCs w:val="24"/>
          <w:lang w:val="cy-GB"/>
        </w:rPr>
        <w:t>.</w:t>
      </w:r>
    </w:p>
    <w:p w14:paraId="4F5ECD94" w14:textId="1C38B37A" w:rsidR="00973891" w:rsidRPr="00295FAF"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Atebwch bob cwestiwn ym mhob adran a rhoi ateb ysgrifenedig lle y gofynnir am hynny</w:t>
      </w:r>
      <w:r w:rsidR="00C7387B" w:rsidRPr="009577FA">
        <w:rPr>
          <w:rFonts w:ascii="Trebuchet MS" w:hAnsi="Trebuchet MS"/>
          <w:sz w:val="24"/>
          <w:szCs w:val="24"/>
          <w:lang w:val="cy-GB"/>
        </w:rPr>
        <w:t xml:space="preserve">. </w:t>
      </w:r>
      <w:r w:rsidR="00933BEB" w:rsidRPr="009577FA">
        <w:rPr>
          <w:rFonts w:ascii="Trebuchet MS" w:hAnsi="Trebuchet MS"/>
          <w:sz w:val="24"/>
          <w:szCs w:val="24"/>
          <w:lang w:val="cy-GB"/>
        </w:rPr>
        <w:t xml:space="preserve">Os </w:t>
      </w:r>
      <w:r w:rsidR="00933BEB" w:rsidRPr="00295FAF">
        <w:rPr>
          <w:rFonts w:ascii="Trebuchet MS" w:hAnsi="Trebuchet MS"/>
          <w:sz w:val="24"/>
          <w:szCs w:val="24"/>
          <w:lang w:val="cy-GB"/>
        </w:rPr>
        <w:t>oes gan eich ysgol fyfyrwyr Blwyddyn 12 ac 13, gofynnwn i chi gynnwys eich polisïau ac arferion mewn perthynas â phob grŵp blwyddyn, oni bai bod y cwestiwn yn cyfeirio’n benodol at Flwyddyn 7 i 11 yn unig</w:t>
      </w:r>
      <w:r w:rsidR="001215EE" w:rsidRPr="00295FAF">
        <w:rPr>
          <w:rFonts w:ascii="Trebuchet MS" w:hAnsi="Trebuchet MS"/>
          <w:sz w:val="24"/>
          <w:szCs w:val="24"/>
          <w:lang w:val="cy-GB"/>
        </w:rPr>
        <w:t xml:space="preserve">. </w:t>
      </w:r>
    </w:p>
    <w:p w14:paraId="6EF9C616" w14:textId="34783C9A" w:rsidR="00973891"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Os hoffech symud heibio i gwestiwn a dychwelyd ato maes o law, dewiswch opsiwn </w:t>
      </w:r>
      <w:r w:rsidRPr="009577FA">
        <w:rPr>
          <w:rFonts w:ascii="Trebuchet MS" w:hAnsi="Trebuchet MS"/>
          <w:b/>
          <w:sz w:val="24"/>
          <w:szCs w:val="24"/>
          <w:lang w:val="cy-GB"/>
        </w:rPr>
        <w:t>‘Dychwelyd i’r cwestiwn hwn maes o law’</w:t>
      </w:r>
      <w:r w:rsidR="007A27D0" w:rsidRPr="009577FA">
        <w:rPr>
          <w:rFonts w:ascii="Trebuchet MS" w:hAnsi="Trebuchet MS"/>
          <w:sz w:val="24"/>
          <w:szCs w:val="24"/>
          <w:lang w:val="cy-GB"/>
        </w:rPr>
        <w:t xml:space="preserve">. </w:t>
      </w:r>
      <w:r w:rsidRPr="009577FA">
        <w:rPr>
          <w:rFonts w:ascii="Trebuchet MS" w:hAnsi="Trebuchet MS"/>
          <w:sz w:val="24"/>
          <w:szCs w:val="24"/>
          <w:lang w:val="cy-GB"/>
        </w:rPr>
        <w:t>Os dewisir yr opsiwn hwn ar gyfer unrhyw gwestiwn mewn adran, bydd tudalen y ddewislen yn dangos bod angen atebion o hyd ar yr adran</w:t>
      </w:r>
      <w:r w:rsidR="007A27D0" w:rsidRPr="009577FA">
        <w:rPr>
          <w:rFonts w:ascii="Trebuchet MS" w:hAnsi="Trebuchet MS"/>
          <w:sz w:val="24"/>
          <w:szCs w:val="24"/>
          <w:lang w:val="cy-GB"/>
        </w:rPr>
        <w:t>.</w:t>
      </w:r>
      <w:r w:rsidR="00CB7695" w:rsidRPr="009577FA">
        <w:rPr>
          <w:rFonts w:ascii="Trebuchet MS" w:hAnsi="Trebuchet MS"/>
          <w:sz w:val="24"/>
          <w:szCs w:val="24"/>
          <w:lang w:val="cy-GB"/>
        </w:rPr>
        <w:t xml:space="preserve"> </w:t>
      </w:r>
    </w:p>
    <w:p w14:paraId="4770DE2A" w14:textId="5CA9C1C6" w:rsidR="007A27D0"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Ni fyddwch yn gallu cyflwyno’r holiadur hyd nes bod ymateb i bob cwestiwn, ond mae opsiwn ateb ‘Ddim yn berthnasol’ a/neu ‘Ddim yn gwybod’ i bob cwestiwn. Defnyddiwch ‘Ddim yn berthnasol’ os nad yw cwestiwn yn berthnasol i’ch ysgol (e.e. os nad oes gennych chweched dosbarth), neu os nad yw opsiynau’r ymateb yn disgrifio’r amgylchiadau yn eich ysgol.</w:t>
      </w:r>
    </w:p>
    <w:p w14:paraId="7C2D71D1" w14:textId="5661A6CF" w:rsidR="00532442" w:rsidRPr="009577FA" w:rsidRDefault="00956AB9" w:rsidP="00993E73">
      <w:pPr>
        <w:tabs>
          <w:tab w:val="left" w:pos="851"/>
        </w:tabs>
        <w:ind w:left="-284"/>
        <w:rPr>
          <w:rFonts w:ascii="Trebuchet MS" w:hAnsi="Trebuchet MS"/>
          <w:b/>
          <w:bCs/>
          <w:sz w:val="24"/>
          <w:szCs w:val="24"/>
          <w:lang w:val="cy-GB"/>
        </w:rPr>
      </w:pPr>
      <w:r w:rsidRPr="009577FA">
        <w:rPr>
          <w:rFonts w:ascii="Trebuchet MS" w:hAnsi="Trebuchet MS" w:cs="Trebuchet MS"/>
          <w:sz w:val="24"/>
          <w:szCs w:val="24"/>
          <w:lang w:val="cy-GB"/>
        </w:rPr>
        <w:t xml:space="preserve">Os byddwch eisiau symud yn ôl, defnyddiwch y botwm ‘Blaenorol’ ar waelod pob tudalen. </w:t>
      </w:r>
      <w:r w:rsidRPr="009577FA">
        <w:rPr>
          <w:rFonts w:ascii="Trebuchet MS" w:hAnsi="Trebuchet MS" w:cs="Trebuchet MS"/>
          <w:b/>
          <w:bCs/>
          <w:sz w:val="24"/>
          <w:szCs w:val="24"/>
          <w:lang w:val="cy-GB"/>
        </w:rPr>
        <w:t>Peidiwch</w:t>
      </w:r>
      <w:r w:rsidRPr="009577FA">
        <w:rPr>
          <w:rFonts w:ascii="Trebuchet MS" w:hAnsi="Trebuchet MS" w:cs="Trebuchet MS"/>
          <w:sz w:val="24"/>
          <w:szCs w:val="24"/>
          <w:lang w:val="cy-GB"/>
        </w:rPr>
        <w:t xml:space="preserve"> </w:t>
      </w:r>
      <w:r w:rsidRPr="009577FA">
        <w:rPr>
          <w:rFonts w:ascii="Trebuchet MS" w:hAnsi="Trebuchet MS" w:cs="Trebuchet MS"/>
          <w:b/>
          <w:bCs/>
          <w:sz w:val="24"/>
          <w:szCs w:val="24"/>
          <w:lang w:val="cy-GB"/>
        </w:rPr>
        <w:t xml:space="preserve">â defnyddio botwm ‘yn ôl’ y porwr </w:t>
      </w:r>
      <w:r w:rsidRPr="009577FA">
        <w:rPr>
          <w:rFonts w:ascii="Trebuchet MS" w:hAnsi="Trebuchet MS" w:cs="Trebuchet MS"/>
          <w:sz w:val="24"/>
          <w:szCs w:val="24"/>
          <w:lang w:val="cy-GB"/>
        </w:rPr>
        <w:t>oherwydd bydd hwn yn mynd â chi i dudalen gwall a chewch eich cloi allan o’r holiadur am ddeng munud.</w:t>
      </w:r>
    </w:p>
    <w:p w14:paraId="0B34A5FF" w14:textId="470C5E0E" w:rsidR="007A27D0"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Pan fyddwch yn cyrraedd diwedd adran, </w:t>
      </w:r>
      <w:proofErr w:type="spellStart"/>
      <w:r w:rsidRPr="009577FA">
        <w:rPr>
          <w:rFonts w:ascii="Trebuchet MS" w:hAnsi="Trebuchet MS" w:cs="Trebuchet MS"/>
          <w:sz w:val="24"/>
          <w:szCs w:val="24"/>
          <w:lang w:val="cy-GB"/>
        </w:rPr>
        <w:t>fe’ch</w:t>
      </w:r>
      <w:proofErr w:type="spellEnd"/>
      <w:r w:rsidRPr="009577FA">
        <w:rPr>
          <w:rFonts w:ascii="Trebuchet MS" w:hAnsi="Trebuchet MS" w:cs="Trebuchet MS"/>
          <w:sz w:val="24"/>
          <w:szCs w:val="24"/>
          <w:lang w:val="cy-GB"/>
        </w:rPr>
        <w:t xml:space="preserve"> anfonir yn ôl i dudalen y ddewislen yn awtomatig. Os byddwch chi ran o’r ffordd trwy adran ond rydych eisiau dychwelyd i dudalen neu ddewislen neu adael yr holiadur, cliciwch </w:t>
      </w:r>
      <w:proofErr w:type="spellStart"/>
      <w:r w:rsidRPr="009577FA">
        <w:rPr>
          <w:rFonts w:ascii="Trebuchet MS" w:hAnsi="Trebuchet MS" w:cs="Trebuchet MS"/>
          <w:sz w:val="24"/>
          <w:szCs w:val="24"/>
          <w:lang w:val="cy-GB"/>
        </w:rPr>
        <w:t>fotwm</w:t>
      </w:r>
      <w:proofErr w:type="spellEnd"/>
      <w:r w:rsidRPr="009577FA">
        <w:rPr>
          <w:rFonts w:ascii="Trebuchet MS" w:hAnsi="Trebuchet MS" w:cs="Trebuchet MS"/>
          <w:sz w:val="24"/>
          <w:szCs w:val="24"/>
          <w:lang w:val="cy-GB"/>
        </w:rPr>
        <w:t xml:space="preserve"> </w:t>
      </w:r>
      <w:r w:rsidRPr="009577FA">
        <w:rPr>
          <w:rFonts w:ascii="Trebuchet MS" w:hAnsi="Trebuchet MS" w:cs="Trebuchet MS"/>
          <w:b/>
          <w:bCs/>
          <w:sz w:val="24"/>
          <w:szCs w:val="24"/>
          <w:lang w:val="cy-GB"/>
        </w:rPr>
        <w:t>‘Cau’r arolwg</w:t>
      </w:r>
      <w:r w:rsidRPr="009577FA">
        <w:rPr>
          <w:rFonts w:ascii="Trebuchet MS" w:hAnsi="Trebuchet MS" w:cs="Trebuchet MS"/>
          <w:sz w:val="24"/>
          <w:szCs w:val="24"/>
          <w:lang w:val="cy-GB"/>
        </w:rPr>
        <w:t xml:space="preserve">’. Bydd hyn yn arbed unrhyw atebion a roesoch ar y dudalen honno. I ddychwelyd i dudalen y ddewislen ar unwaith neu rywbryd eto, defnyddiwch y ddolen i’ch holiadur yn yr e-bost gan </w:t>
      </w:r>
      <w:proofErr w:type="spellStart"/>
      <w:r w:rsidRPr="009577FA">
        <w:rPr>
          <w:rFonts w:ascii="Trebuchet MS" w:hAnsi="Trebuchet MS" w:cs="Trebuchet MS"/>
          <w:sz w:val="24"/>
          <w:szCs w:val="24"/>
          <w:lang w:val="cy-GB"/>
        </w:rPr>
        <w:t>Ipsos</w:t>
      </w:r>
      <w:proofErr w:type="spellEnd"/>
      <w:r w:rsidRPr="009577FA">
        <w:rPr>
          <w:rFonts w:ascii="Trebuchet MS" w:hAnsi="Trebuchet MS" w:cs="Trebuchet MS"/>
          <w:sz w:val="24"/>
          <w:szCs w:val="24"/>
          <w:lang w:val="cy-GB"/>
        </w:rPr>
        <w:t xml:space="preserve"> MORI. (Os byddwch yn cau ffenestr y porwr yn hytrach na defnyddio botwm ‘</w:t>
      </w:r>
      <w:r w:rsidRPr="009577FA">
        <w:rPr>
          <w:rFonts w:ascii="Trebuchet MS" w:hAnsi="Trebuchet MS" w:cs="Trebuchet MS"/>
          <w:b/>
          <w:bCs/>
          <w:sz w:val="24"/>
          <w:szCs w:val="24"/>
          <w:lang w:val="cy-GB"/>
        </w:rPr>
        <w:t>Cau’r arolwg</w:t>
      </w:r>
      <w:r w:rsidRPr="009577FA">
        <w:rPr>
          <w:rFonts w:ascii="Trebuchet MS" w:hAnsi="Trebuchet MS" w:cs="Trebuchet MS"/>
          <w:sz w:val="24"/>
          <w:szCs w:val="24"/>
          <w:lang w:val="cy-GB"/>
        </w:rPr>
        <w:t>’, byddwch yn colli unrhyw atebion ar y dudalen olaf yr oeddech arni ac ni fyddwch yn gallu mynd yn ôl at yr holiadur am ddeng munud.)</w:t>
      </w:r>
    </w:p>
    <w:p w14:paraId="0EF2ECBE" w14:textId="2ACDE868" w:rsidR="00321354"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Bydd amser yr holiadur yn dirwyn i ben ar ôl cyfnod estynedig o ddiffyg gweithgarwch. Os bydd hyn yn digwydd, byddwch yn gallu mynd yn ôl ato o’ch dolen i’r holiadur, ond byddwch wedi colli unrhyw atebion ar y dudalen a oedd ar y sgrin pan roesoch y gorau i weithio arni.</w:t>
      </w:r>
    </w:p>
    <w:p w14:paraId="1033181D" w14:textId="458C7906" w:rsidR="00973891"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Gallwch fynd yn ôl i mewn at yr holiadur mor aml ag y bydd angen</w:t>
      </w:r>
      <w:r w:rsidR="00973891" w:rsidRPr="009577FA">
        <w:rPr>
          <w:rFonts w:ascii="Trebuchet MS" w:hAnsi="Trebuchet MS"/>
          <w:sz w:val="24"/>
          <w:szCs w:val="24"/>
          <w:lang w:val="cy-GB"/>
        </w:rPr>
        <w:t>.</w:t>
      </w:r>
    </w:p>
    <w:p w14:paraId="4F2FF4E2" w14:textId="11B038CB" w:rsidR="00D52282" w:rsidRPr="009577FA" w:rsidRDefault="00881234" w:rsidP="00993E73">
      <w:pPr>
        <w:tabs>
          <w:tab w:val="left" w:pos="851"/>
        </w:tabs>
        <w:ind w:left="-284"/>
        <w:rPr>
          <w:rFonts w:ascii="Trebuchet MS" w:hAnsi="Trebuchet MS"/>
          <w:b/>
          <w:bCs/>
          <w:color w:val="23892D"/>
          <w:sz w:val="26"/>
          <w:szCs w:val="26"/>
          <w:lang w:val="cy-GB"/>
        </w:rPr>
      </w:pPr>
      <w:r w:rsidRPr="009577FA">
        <w:rPr>
          <w:rFonts w:ascii="Trebuchet MS" w:hAnsi="Trebuchet MS"/>
          <w:b/>
          <w:bCs/>
          <w:color w:val="23892D"/>
          <w:sz w:val="26"/>
          <w:szCs w:val="26"/>
          <w:lang w:val="cy-GB"/>
        </w:rPr>
        <w:t>Rhannu’r holiadur gyda chydweithwyr</w:t>
      </w:r>
    </w:p>
    <w:p w14:paraId="1FDECDFA" w14:textId="19587C9E" w:rsidR="001215EE"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Gallwch rannu’r ddolen i’ch holiadur gyda chydweithwyr os ydych eisiau eu help i ateb cwestiynau penodol</w:t>
      </w:r>
      <w:r w:rsidR="001215EE" w:rsidRPr="009577FA">
        <w:rPr>
          <w:rFonts w:ascii="Trebuchet MS" w:hAnsi="Trebuchet MS"/>
          <w:sz w:val="24"/>
          <w:szCs w:val="24"/>
          <w:lang w:val="cy-GB"/>
        </w:rPr>
        <w:t xml:space="preserve">. </w:t>
      </w:r>
      <w:r w:rsidRPr="009577FA">
        <w:rPr>
          <w:rFonts w:ascii="Trebuchet MS" w:hAnsi="Trebuchet MS"/>
          <w:sz w:val="24"/>
          <w:szCs w:val="24"/>
          <w:lang w:val="cy-GB"/>
        </w:rPr>
        <w:t>Sylwch, fodd bynnag, bod yr holiadur yn gallu cael ei agor gan un person ar y tro yn unig</w:t>
      </w:r>
      <w:r w:rsidR="001215EE" w:rsidRPr="009577FA">
        <w:rPr>
          <w:rFonts w:ascii="Trebuchet MS" w:hAnsi="Trebuchet MS"/>
          <w:sz w:val="24"/>
          <w:szCs w:val="24"/>
          <w:lang w:val="cy-GB"/>
        </w:rPr>
        <w:t xml:space="preserve">. </w:t>
      </w:r>
      <w:r w:rsidRPr="009577FA">
        <w:rPr>
          <w:rFonts w:ascii="Trebuchet MS" w:hAnsi="Trebuchet MS"/>
          <w:sz w:val="24"/>
          <w:szCs w:val="24"/>
          <w:lang w:val="cy-GB"/>
        </w:rPr>
        <w:t>Os bydd ail berson yn ceisio’i agor, caiff neges am wall</w:t>
      </w:r>
      <w:r w:rsidR="001215EE" w:rsidRPr="009577FA">
        <w:rPr>
          <w:rFonts w:ascii="Trebuchet MS" w:hAnsi="Trebuchet MS"/>
          <w:sz w:val="24"/>
          <w:szCs w:val="24"/>
          <w:lang w:val="cy-GB"/>
        </w:rPr>
        <w:t>.</w:t>
      </w:r>
    </w:p>
    <w:p w14:paraId="0144904C" w14:textId="000D6547" w:rsidR="009710D1" w:rsidRPr="00295FAF" w:rsidRDefault="00881234" w:rsidP="00993E73">
      <w:pPr>
        <w:tabs>
          <w:tab w:val="left" w:pos="851"/>
        </w:tabs>
        <w:ind w:left="-284"/>
        <w:rPr>
          <w:rFonts w:ascii="Trebuchet MS" w:hAnsi="Trebuchet MS"/>
          <w:color w:val="0070C0"/>
          <w:sz w:val="24"/>
          <w:szCs w:val="24"/>
          <w:lang w:val="cy-GB"/>
        </w:rPr>
      </w:pPr>
      <w:r w:rsidRPr="009577FA">
        <w:rPr>
          <w:rFonts w:ascii="Trebuchet MS" w:hAnsi="Trebuchet MS"/>
          <w:sz w:val="24"/>
          <w:szCs w:val="24"/>
          <w:lang w:val="cy-GB"/>
        </w:rPr>
        <w:t>Rhowch y ddogfen hon i unrhyw gydweithiwr rydych chi’n rhannu’r ddolen gydag ef/hi</w:t>
      </w:r>
      <w:r w:rsidR="009710D1" w:rsidRPr="009577FA">
        <w:rPr>
          <w:rFonts w:ascii="Trebuchet MS" w:hAnsi="Trebuchet MS"/>
          <w:sz w:val="24"/>
          <w:szCs w:val="24"/>
          <w:lang w:val="cy-GB"/>
        </w:rPr>
        <w:t xml:space="preserve">. </w:t>
      </w:r>
      <w:r w:rsidRPr="009577FA">
        <w:rPr>
          <w:rFonts w:ascii="Trebuchet MS" w:hAnsi="Trebuchet MS"/>
          <w:sz w:val="24"/>
          <w:szCs w:val="24"/>
          <w:lang w:val="cy-GB"/>
        </w:rPr>
        <w:t>Gallwch fynd at y ddogfen hon yma</w:t>
      </w:r>
      <w:r w:rsidR="009710D1" w:rsidRPr="009577FA">
        <w:rPr>
          <w:rFonts w:ascii="Trebuchet MS" w:hAnsi="Trebuchet MS"/>
          <w:sz w:val="24"/>
          <w:szCs w:val="24"/>
          <w:lang w:val="cy-GB"/>
        </w:rPr>
        <w:t>:</w:t>
      </w:r>
      <w:r w:rsidR="009710D1" w:rsidRPr="00295FAF">
        <w:rPr>
          <w:rFonts w:ascii="Trebuchet MS" w:hAnsi="Trebuchet MS"/>
          <w:color w:val="0070C0"/>
          <w:sz w:val="24"/>
          <w:szCs w:val="24"/>
          <w:lang w:val="cy-GB"/>
        </w:rPr>
        <w:t xml:space="preserve"> </w:t>
      </w:r>
      <w:hyperlink r:id="rId8" w:history="1">
        <w:r w:rsidR="00C428D7" w:rsidRPr="008911BB">
          <w:rPr>
            <w:rStyle w:val="Hyperlink"/>
          </w:rPr>
          <w:t>https://www.shrn.org.uk/cy/holiadur-amgylchedd-ysgol/</w:t>
        </w:r>
      </w:hyperlink>
      <w:r w:rsidR="00C428D7">
        <w:t xml:space="preserve"> </w:t>
      </w:r>
    </w:p>
    <w:p w14:paraId="2A968DCD" w14:textId="72B16FCB" w:rsidR="009710D1"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Os byddai’n well gennych gyfyngu ar fynediad at yr holiadur ar-lein, gallwch ddefnyddio copi prin</w:t>
      </w:r>
      <w:r w:rsidR="00956AB9" w:rsidRPr="009577FA">
        <w:rPr>
          <w:rFonts w:ascii="Trebuchet MS" w:hAnsi="Trebuchet MS"/>
          <w:sz w:val="24"/>
          <w:szCs w:val="24"/>
          <w:lang w:val="cy-GB"/>
        </w:rPr>
        <w:t>t</w:t>
      </w:r>
      <w:r w:rsidRPr="009577FA">
        <w:rPr>
          <w:rFonts w:ascii="Trebuchet MS" w:hAnsi="Trebuchet MS"/>
          <w:sz w:val="24"/>
          <w:szCs w:val="24"/>
          <w:lang w:val="cy-GB"/>
        </w:rPr>
        <w:t xml:space="preserve"> o’r holiadur i gasglu gwybodaeth gan gydweithwyr ac yna cofnodi’u hymatebion eich hun </w:t>
      </w:r>
      <w:r w:rsidR="00C67AFA" w:rsidRPr="009577FA">
        <w:rPr>
          <w:rFonts w:ascii="Trebuchet MS" w:hAnsi="Trebuchet MS"/>
          <w:sz w:val="24"/>
          <w:szCs w:val="24"/>
          <w:lang w:val="cy-GB"/>
        </w:rPr>
        <w:t>(</w:t>
      </w:r>
      <w:r w:rsidRPr="009577FA">
        <w:rPr>
          <w:rFonts w:ascii="Trebuchet MS" w:hAnsi="Trebuchet MS"/>
          <w:sz w:val="24"/>
          <w:szCs w:val="24"/>
          <w:lang w:val="cy-GB"/>
        </w:rPr>
        <w:t xml:space="preserve">gweler </w:t>
      </w:r>
      <w:r w:rsidR="00C67AFA" w:rsidRPr="009577FA">
        <w:rPr>
          <w:rFonts w:ascii="Trebuchet MS" w:hAnsi="Trebuchet MS"/>
          <w:sz w:val="24"/>
          <w:szCs w:val="24"/>
          <w:lang w:val="cy-GB"/>
        </w:rPr>
        <w:t>‘</w:t>
      </w:r>
      <w:r w:rsidRPr="009577FA">
        <w:rPr>
          <w:rFonts w:ascii="Trebuchet MS" w:hAnsi="Trebuchet MS"/>
          <w:sz w:val="24"/>
          <w:szCs w:val="24"/>
          <w:lang w:val="cy-GB"/>
        </w:rPr>
        <w:t xml:space="preserve">Defnyddio’r </w:t>
      </w:r>
      <w:proofErr w:type="spellStart"/>
      <w:r w:rsidR="00C67AFA" w:rsidRPr="009577FA">
        <w:rPr>
          <w:rFonts w:ascii="Trebuchet MS" w:hAnsi="Trebuchet MS"/>
          <w:sz w:val="24"/>
          <w:szCs w:val="24"/>
          <w:lang w:val="cy-GB"/>
        </w:rPr>
        <w:t>pdf</w:t>
      </w:r>
      <w:proofErr w:type="spellEnd"/>
      <w:r w:rsidR="00C67AFA" w:rsidRPr="009577FA">
        <w:rPr>
          <w:rFonts w:ascii="Trebuchet MS" w:hAnsi="Trebuchet MS"/>
          <w:sz w:val="24"/>
          <w:szCs w:val="24"/>
          <w:lang w:val="cy-GB"/>
        </w:rPr>
        <w:t xml:space="preserve">’ </w:t>
      </w:r>
      <w:r w:rsidRPr="009577FA">
        <w:rPr>
          <w:rFonts w:ascii="Trebuchet MS" w:hAnsi="Trebuchet MS"/>
          <w:sz w:val="24"/>
          <w:szCs w:val="24"/>
          <w:lang w:val="cy-GB"/>
        </w:rPr>
        <w:t>isod</w:t>
      </w:r>
      <w:r w:rsidR="00C67AFA" w:rsidRPr="009577FA">
        <w:rPr>
          <w:rFonts w:ascii="Trebuchet MS" w:hAnsi="Trebuchet MS"/>
          <w:sz w:val="24"/>
          <w:szCs w:val="24"/>
          <w:lang w:val="cy-GB"/>
        </w:rPr>
        <w:t>)</w:t>
      </w:r>
      <w:r w:rsidR="009710D1" w:rsidRPr="009577FA">
        <w:rPr>
          <w:rFonts w:ascii="Trebuchet MS" w:hAnsi="Trebuchet MS"/>
          <w:sz w:val="24"/>
          <w:szCs w:val="24"/>
          <w:lang w:val="cy-GB"/>
        </w:rPr>
        <w:t>.</w:t>
      </w:r>
    </w:p>
    <w:p w14:paraId="4C8AD950" w14:textId="680FF974" w:rsidR="00197235" w:rsidRPr="009577FA" w:rsidRDefault="00881234" w:rsidP="00993E73">
      <w:pPr>
        <w:tabs>
          <w:tab w:val="left" w:pos="851"/>
        </w:tabs>
        <w:ind w:left="-284"/>
        <w:rPr>
          <w:rFonts w:ascii="Trebuchet MS" w:hAnsi="Trebuchet MS"/>
          <w:b/>
          <w:bCs/>
          <w:color w:val="23892D"/>
          <w:sz w:val="26"/>
          <w:szCs w:val="26"/>
          <w:lang w:val="cy-GB"/>
        </w:rPr>
      </w:pPr>
      <w:r w:rsidRPr="009577FA">
        <w:rPr>
          <w:rFonts w:ascii="Trebuchet MS" w:hAnsi="Trebuchet MS"/>
          <w:b/>
          <w:bCs/>
          <w:color w:val="23892D"/>
          <w:sz w:val="26"/>
          <w:szCs w:val="26"/>
          <w:lang w:val="cy-GB"/>
        </w:rPr>
        <w:t xml:space="preserve">Cyflwyno’ch holiadur </w:t>
      </w:r>
    </w:p>
    <w:p w14:paraId="2F7175C1" w14:textId="77777777" w:rsidR="00C428D7" w:rsidRDefault="00956AB9" w:rsidP="00C428D7">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Pan fydd yr holl adrannau wedi’u </w:t>
      </w:r>
      <w:r w:rsidR="001622AE" w:rsidRPr="009577FA">
        <w:rPr>
          <w:rFonts w:ascii="Trebuchet MS" w:hAnsi="Trebuchet MS" w:cs="Trebuchet MS"/>
          <w:sz w:val="24"/>
          <w:szCs w:val="24"/>
          <w:lang w:val="cy-GB"/>
        </w:rPr>
        <w:t>llenwi’n</w:t>
      </w:r>
      <w:r w:rsidRPr="009577FA">
        <w:rPr>
          <w:rFonts w:ascii="Trebuchet MS" w:hAnsi="Trebuchet MS" w:cs="Trebuchet MS"/>
          <w:sz w:val="24"/>
          <w:szCs w:val="24"/>
          <w:lang w:val="cy-GB"/>
        </w:rPr>
        <w:t xml:space="preserve"> llawn ac nid oes tic i unrhyw flwch ‘Dychwelyd i’r cwestiwn hwn maes o law’, bydd pob dolen i’r adrannau ar dudalen y ddewislen yn troi’n </w:t>
      </w:r>
      <w:r w:rsidRPr="009577FA">
        <w:rPr>
          <w:rFonts w:ascii="Trebuchet MS" w:hAnsi="Trebuchet MS" w:cs="Trebuchet MS"/>
          <w:sz w:val="24"/>
          <w:szCs w:val="24"/>
          <w:lang w:val="cy-GB"/>
        </w:rPr>
        <w:lastRenderedPageBreak/>
        <w:t>wyrdd a bydd botwm ‘cyflwyno’ yn ymddangos ar dudalen y ddewislen. Pan fyddwch wedi clicio’r botwm hwn, bydd eich atebion yn cael eu cyflwyno a’ch holiadur yn cael ei gau.</w:t>
      </w:r>
    </w:p>
    <w:p w14:paraId="76822173" w14:textId="29B5685D" w:rsidR="00197235" w:rsidRPr="00C428D7" w:rsidRDefault="00881234" w:rsidP="00C428D7">
      <w:pPr>
        <w:tabs>
          <w:tab w:val="left" w:pos="851"/>
        </w:tabs>
        <w:ind w:left="-284"/>
        <w:rPr>
          <w:rFonts w:ascii="Trebuchet MS" w:hAnsi="Trebuchet MS"/>
          <w:sz w:val="24"/>
          <w:szCs w:val="24"/>
          <w:lang w:val="cy-GB"/>
        </w:rPr>
      </w:pPr>
      <w:r w:rsidRPr="009577FA">
        <w:rPr>
          <w:rFonts w:ascii="Trebuchet MS" w:hAnsi="Trebuchet MS"/>
          <w:b/>
          <w:bCs/>
          <w:color w:val="23892D"/>
          <w:sz w:val="26"/>
          <w:szCs w:val="26"/>
          <w:lang w:val="cy-GB"/>
        </w:rPr>
        <w:t xml:space="preserve">Defnyddio’r </w:t>
      </w:r>
      <w:proofErr w:type="spellStart"/>
      <w:r w:rsidR="00197235" w:rsidRPr="009577FA">
        <w:rPr>
          <w:rFonts w:ascii="Trebuchet MS" w:hAnsi="Trebuchet MS"/>
          <w:b/>
          <w:bCs/>
          <w:color w:val="23892D"/>
          <w:sz w:val="26"/>
          <w:szCs w:val="26"/>
          <w:lang w:val="cy-GB"/>
        </w:rPr>
        <w:t>pdf</w:t>
      </w:r>
      <w:proofErr w:type="spellEnd"/>
    </w:p>
    <w:p w14:paraId="34608AD4" w14:textId="3A74CCF4" w:rsidR="00DC398F"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Rydym wedi rhoi copi o’r holiadur i chi ar ffurf </w:t>
      </w:r>
      <w:proofErr w:type="spellStart"/>
      <w:r w:rsidRPr="009577FA">
        <w:rPr>
          <w:rFonts w:ascii="Trebuchet MS" w:hAnsi="Trebuchet MS" w:cs="Trebuchet MS"/>
          <w:sz w:val="24"/>
          <w:szCs w:val="24"/>
          <w:lang w:val="cy-GB"/>
        </w:rPr>
        <w:t>pdf</w:t>
      </w:r>
      <w:proofErr w:type="spellEnd"/>
      <w:r w:rsidRPr="009577FA">
        <w:rPr>
          <w:rFonts w:ascii="Trebuchet MS" w:hAnsi="Trebuchet MS" w:cs="Trebuchet MS"/>
          <w:sz w:val="24"/>
          <w:szCs w:val="24"/>
          <w:lang w:val="cy-GB"/>
        </w:rPr>
        <w:t xml:space="preserve">, fel y gallwch weld cynnwys yr holiadur cyn i chi ddechrau. Diben hyn yw eich cynorthwyo i amlygu oddi wrth ba gydweithwyr y bydd angen cymorth arnoch i’w lenwi. Hefyd, gallwch ddefnyddio copi print o’r </w:t>
      </w:r>
      <w:proofErr w:type="spellStart"/>
      <w:r w:rsidRPr="009577FA">
        <w:rPr>
          <w:rFonts w:ascii="Trebuchet MS" w:hAnsi="Trebuchet MS" w:cs="Trebuchet MS"/>
          <w:sz w:val="24"/>
          <w:szCs w:val="24"/>
          <w:lang w:val="cy-GB"/>
        </w:rPr>
        <w:t>pdf</w:t>
      </w:r>
      <w:proofErr w:type="spellEnd"/>
      <w:r w:rsidRPr="009577FA">
        <w:rPr>
          <w:rFonts w:ascii="Trebuchet MS" w:hAnsi="Trebuchet MS" w:cs="Trebuchet MS"/>
          <w:sz w:val="24"/>
          <w:szCs w:val="24"/>
          <w:lang w:val="cy-GB"/>
        </w:rPr>
        <w:t xml:space="preserve"> i gasglu gwybodaeth gan gydweithwyr os nad ydych am rannu’r ddolen i’ch holiadur.</w:t>
      </w:r>
    </w:p>
    <w:p w14:paraId="0587B102" w14:textId="6503A57F" w:rsidR="005C45DF" w:rsidRPr="009577FA" w:rsidRDefault="00881234" w:rsidP="00993E73">
      <w:pPr>
        <w:tabs>
          <w:tab w:val="left" w:pos="851"/>
        </w:tabs>
        <w:ind w:left="-284"/>
        <w:rPr>
          <w:rFonts w:ascii="Trebuchet MS" w:hAnsi="Trebuchet MS"/>
          <w:b/>
          <w:bCs/>
          <w:sz w:val="24"/>
          <w:szCs w:val="24"/>
          <w:lang w:val="cy-GB"/>
        </w:rPr>
      </w:pPr>
      <w:r w:rsidRPr="009577FA">
        <w:rPr>
          <w:rFonts w:ascii="Trebuchet MS" w:hAnsi="Trebuchet MS"/>
          <w:b/>
          <w:bCs/>
          <w:sz w:val="24"/>
          <w:szCs w:val="24"/>
          <w:lang w:val="cy-GB"/>
        </w:rPr>
        <w:t xml:space="preserve">Peidiwch â defnyddio copi print o’r </w:t>
      </w:r>
      <w:proofErr w:type="spellStart"/>
      <w:r w:rsidR="005C45DF" w:rsidRPr="009577FA">
        <w:rPr>
          <w:rFonts w:ascii="Trebuchet MS" w:hAnsi="Trebuchet MS"/>
          <w:b/>
          <w:bCs/>
          <w:sz w:val="24"/>
          <w:szCs w:val="24"/>
          <w:lang w:val="cy-GB"/>
        </w:rPr>
        <w:t>pdf</w:t>
      </w:r>
      <w:proofErr w:type="spellEnd"/>
      <w:r w:rsidR="005C45DF" w:rsidRPr="009577FA">
        <w:rPr>
          <w:rFonts w:ascii="Trebuchet MS" w:hAnsi="Trebuchet MS"/>
          <w:b/>
          <w:bCs/>
          <w:sz w:val="24"/>
          <w:szCs w:val="24"/>
          <w:lang w:val="cy-GB"/>
        </w:rPr>
        <w:t xml:space="preserve"> </w:t>
      </w:r>
      <w:r w:rsidRPr="009577FA">
        <w:rPr>
          <w:rFonts w:ascii="Trebuchet MS" w:hAnsi="Trebuchet MS"/>
          <w:b/>
          <w:bCs/>
          <w:sz w:val="24"/>
          <w:szCs w:val="24"/>
          <w:lang w:val="cy-GB"/>
        </w:rPr>
        <w:t>i ddychwelyd eich holiadur i ni</w:t>
      </w:r>
      <w:r w:rsidR="005C45DF" w:rsidRPr="009577FA">
        <w:rPr>
          <w:rFonts w:ascii="Trebuchet MS" w:hAnsi="Trebuchet MS"/>
          <w:b/>
          <w:bCs/>
          <w:sz w:val="24"/>
          <w:szCs w:val="24"/>
          <w:lang w:val="cy-GB"/>
        </w:rPr>
        <w:t xml:space="preserve">. </w:t>
      </w:r>
      <w:r w:rsidR="005C45DF" w:rsidRPr="009577FA">
        <w:rPr>
          <w:rFonts w:ascii="Trebuchet MS" w:hAnsi="Trebuchet MS"/>
          <w:b/>
          <w:bCs/>
          <w:sz w:val="24"/>
          <w:szCs w:val="24"/>
          <w:lang w:val="cy-GB"/>
        </w:rPr>
        <w:br/>
      </w:r>
      <w:r w:rsidRPr="009577FA">
        <w:rPr>
          <w:rFonts w:ascii="Trebuchet MS" w:hAnsi="Trebuchet MS"/>
          <w:b/>
          <w:bCs/>
          <w:sz w:val="24"/>
          <w:szCs w:val="24"/>
          <w:lang w:val="cy-GB"/>
        </w:rPr>
        <w:t>Gall d</w:t>
      </w:r>
      <w:r w:rsidR="005C45DF" w:rsidRPr="009577FA">
        <w:rPr>
          <w:rFonts w:ascii="Trebuchet MS" w:hAnsi="Trebuchet MS"/>
          <w:b/>
          <w:bCs/>
          <w:sz w:val="24"/>
          <w:szCs w:val="24"/>
          <w:lang w:val="cy-GB"/>
        </w:rPr>
        <w:t xml:space="preserve">ata </w:t>
      </w:r>
      <w:r w:rsidRPr="009577FA">
        <w:rPr>
          <w:rFonts w:ascii="Trebuchet MS" w:hAnsi="Trebuchet MS"/>
          <w:b/>
          <w:bCs/>
          <w:sz w:val="24"/>
          <w:szCs w:val="24"/>
          <w:lang w:val="cy-GB"/>
        </w:rPr>
        <w:t>gael ei gyflwyno gan ddefnyddio’r fersiwn ar-lein yn unig</w:t>
      </w:r>
      <w:r w:rsidR="005C45DF" w:rsidRPr="009577FA">
        <w:rPr>
          <w:rFonts w:ascii="Trebuchet MS" w:hAnsi="Trebuchet MS"/>
          <w:b/>
          <w:bCs/>
          <w:sz w:val="24"/>
          <w:szCs w:val="24"/>
          <w:lang w:val="cy-GB"/>
        </w:rPr>
        <w:t>.</w:t>
      </w:r>
    </w:p>
    <w:p w14:paraId="28D54104" w14:textId="3A21BCAA" w:rsidR="004469D5" w:rsidRPr="009577FA" w:rsidRDefault="00FC1711"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Mae’r </w:t>
      </w:r>
      <w:proofErr w:type="spellStart"/>
      <w:r w:rsidR="004469D5" w:rsidRPr="009577FA">
        <w:rPr>
          <w:rFonts w:ascii="Trebuchet MS" w:hAnsi="Trebuchet MS"/>
          <w:sz w:val="24"/>
          <w:szCs w:val="24"/>
          <w:lang w:val="cy-GB"/>
        </w:rPr>
        <w:t>pdf</w:t>
      </w:r>
      <w:proofErr w:type="spellEnd"/>
      <w:r w:rsidR="004469D5" w:rsidRPr="009577FA">
        <w:rPr>
          <w:rFonts w:ascii="Trebuchet MS" w:hAnsi="Trebuchet MS"/>
          <w:sz w:val="24"/>
          <w:szCs w:val="24"/>
          <w:lang w:val="cy-GB"/>
        </w:rPr>
        <w:t xml:space="preserve"> </w:t>
      </w:r>
      <w:r w:rsidRPr="009577FA">
        <w:rPr>
          <w:rFonts w:ascii="Trebuchet MS" w:hAnsi="Trebuchet MS"/>
          <w:sz w:val="24"/>
          <w:szCs w:val="24"/>
          <w:lang w:val="cy-GB"/>
        </w:rPr>
        <w:t>yn dangos pob cwestiwn, gan gynnwys y rhai a all gael ei ‘hepgor’ yn y fersiwn ar-lein, yn dibynnu ar yr atebion a roesoch i gwestiynau blaenorol</w:t>
      </w:r>
      <w:r w:rsidR="004469D5" w:rsidRPr="009577FA">
        <w:rPr>
          <w:rFonts w:ascii="Trebuchet MS" w:hAnsi="Trebuchet MS"/>
          <w:sz w:val="24"/>
          <w:szCs w:val="24"/>
          <w:lang w:val="cy-GB"/>
        </w:rPr>
        <w:t xml:space="preserve">. </w:t>
      </w:r>
      <w:r w:rsidRPr="009577FA">
        <w:rPr>
          <w:rFonts w:ascii="Trebuchet MS" w:hAnsi="Trebuchet MS"/>
          <w:sz w:val="24"/>
          <w:szCs w:val="24"/>
          <w:lang w:val="cy-GB"/>
        </w:rPr>
        <w:t xml:space="preserve">Mae cyfarwyddiadau hepgor wedi’u dangos yn y </w:t>
      </w:r>
      <w:proofErr w:type="spellStart"/>
      <w:r w:rsidR="004469D5" w:rsidRPr="009577FA">
        <w:rPr>
          <w:rFonts w:ascii="Trebuchet MS" w:hAnsi="Trebuchet MS"/>
          <w:sz w:val="24"/>
          <w:szCs w:val="24"/>
          <w:lang w:val="cy-GB"/>
        </w:rPr>
        <w:t>pdf</w:t>
      </w:r>
      <w:proofErr w:type="spellEnd"/>
      <w:r w:rsidR="004469D5" w:rsidRPr="009577FA">
        <w:rPr>
          <w:rFonts w:ascii="Trebuchet MS" w:hAnsi="Trebuchet MS"/>
          <w:sz w:val="24"/>
          <w:szCs w:val="24"/>
          <w:lang w:val="cy-GB"/>
        </w:rPr>
        <w:t>.</w:t>
      </w:r>
    </w:p>
    <w:p w14:paraId="2D0947DD" w14:textId="7B8C583E" w:rsidR="005C45DF" w:rsidRPr="009577FA" w:rsidRDefault="00FC1711"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Mae rhai ysgolion yn hoffi cadw copi o’u hymatebion i Holiadur Amgylchedd yr Ysgol at ddiben hunanwerthuso ac i ategu’u </w:t>
      </w:r>
      <w:r w:rsidR="0062516A" w:rsidRPr="009577FA">
        <w:rPr>
          <w:rFonts w:ascii="Trebuchet MS" w:hAnsi="Trebuchet MS"/>
          <w:sz w:val="24"/>
          <w:szCs w:val="24"/>
          <w:lang w:val="cy-GB"/>
        </w:rPr>
        <w:t>gweithredoedd</w:t>
      </w:r>
      <w:r w:rsidRPr="009577FA">
        <w:rPr>
          <w:rFonts w:ascii="Trebuchet MS" w:hAnsi="Trebuchet MS"/>
          <w:sz w:val="24"/>
          <w:szCs w:val="24"/>
          <w:lang w:val="cy-GB"/>
        </w:rPr>
        <w:t xml:space="preserve"> Ysgolion Iach</w:t>
      </w:r>
      <w:r w:rsidR="005C45DF" w:rsidRPr="009577FA">
        <w:rPr>
          <w:rFonts w:ascii="Trebuchet MS" w:hAnsi="Trebuchet MS"/>
          <w:sz w:val="24"/>
          <w:szCs w:val="24"/>
          <w:lang w:val="cy-GB"/>
        </w:rPr>
        <w:t xml:space="preserve">. </w:t>
      </w:r>
      <w:r w:rsidRPr="009577FA">
        <w:rPr>
          <w:rFonts w:ascii="Trebuchet MS" w:hAnsi="Trebuchet MS"/>
          <w:sz w:val="24"/>
          <w:szCs w:val="24"/>
          <w:lang w:val="cy-GB"/>
        </w:rPr>
        <w:t xml:space="preserve">Os hoffech wneud hyn, gwnewch gofnod gan ddefnyddio copi print o’r </w:t>
      </w:r>
      <w:proofErr w:type="spellStart"/>
      <w:r w:rsidR="005C45DF" w:rsidRPr="009577FA">
        <w:rPr>
          <w:rFonts w:ascii="Trebuchet MS" w:hAnsi="Trebuchet MS"/>
          <w:sz w:val="24"/>
          <w:szCs w:val="24"/>
          <w:lang w:val="cy-GB"/>
        </w:rPr>
        <w:t>pdf</w:t>
      </w:r>
      <w:proofErr w:type="spellEnd"/>
      <w:r w:rsidR="00C428D7">
        <w:rPr>
          <w:rFonts w:ascii="Trebuchet MS" w:hAnsi="Trebuchet MS"/>
          <w:sz w:val="24"/>
          <w:szCs w:val="24"/>
          <w:lang w:val="cy-GB"/>
        </w:rPr>
        <w:t xml:space="preserve">. </w:t>
      </w:r>
      <w:r w:rsidR="00C428D7" w:rsidRPr="00C428D7">
        <w:rPr>
          <w:rFonts w:ascii="Trebuchet MS" w:hAnsi="Trebuchet MS"/>
          <w:sz w:val="24"/>
          <w:szCs w:val="24"/>
          <w:lang w:val="cy-GB"/>
        </w:rPr>
        <w:t>Fel arall, wrth gyflwyno'r holiadur bydd eich atebion yn cael eu dychwelyd atoch trwy e-bost.</w:t>
      </w:r>
    </w:p>
    <w:p w14:paraId="2FD0D07C" w14:textId="77777777" w:rsidR="00973891" w:rsidRPr="009577FA" w:rsidRDefault="00973891" w:rsidP="00993E73">
      <w:pPr>
        <w:tabs>
          <w:tab w:val="left" w:pos="851"/>
        </w:tabs>
        <w:ind w:left="-284"/>
        <w:rPr>
          <w:rFonts w:ascii="Trebuchet MS" w:hAnsi="Trebuchet MS"/>
          <w:sz w:val="24"/>
          <w:szCs w:val="24"/>
          <w:lang w:val="cy-GB"/>
        </w:rPr>
      </w:pPr>
    </w:p>
    <w:p w14:paraId="7D3C986C" w14:textId="7C0B3DD9" w:rsidR="00C7387B" w:rsidRPr="00295FAF" w:rsidRDefault="00933BEB" w:rsidP="00993E73">
      <w:pPr>
        <w:tabs>
          <w:tab w:val="left" w:pos="851"/>
        </w:tabs>
        <w:ind w:left="-284"/>
        <w:rPr>
          <w:rFonts w:ascii="Trebuchet MS" w:hAnsi="Trebuchet MS"/>
          <w:sz w:val="24"/>
          <w:szCs w:val="24"/>
          <w:lang w:val="cy-GB"/>
        </w:rPr>
      </w:pPr>
      <w:r w:rsidRPr="00295FAF">
        <w:rPr>
          <w:rFonts w:ascii="Trebuchet MS" w:hAnsi="Trebuchet MS"/>
          <w:sz w:val="24"/>
          <w:szCs w:val="24"/>
          <w:lang w:val="cy-GB"/>
        </w:rPr>
        <w:t xml:space="preserve">Os oes gennych unrhyw gwestiynau, cysylltwch â </w:t>
      </w:r>
      <w:r w:rsidR="00C428D7">
        <w:rPr>
          <w:rFonts w:ascii="Trebuchet MS" w:hAnsi="Trebuchet MS"/>
          <w:sz w:val="24"/>
          <w:szCs w:val="24"/>
          <w:lang w:val="cy-GB"/>
        </w:rPr>
        <w:t>Lianna</w:t>
      </w:r>
      <w:r w:rsidRPr="00295FAF">
        <w:rPr>
          <w:rFonts w:ascii="Trebuchet MS" w:hAnsi="Trebuchet MS"/>
          <w:sz w:val="24"/>
          <w:szCs w:val="24"/>
          <w:lang w:val="cy-GB"/>
        </w:rPr>
        <w:t xml:space="preserve"> neu Joan</w:t>
      </w:r>
      <w:r w:rsidR="00C7387B" w:rsidRPr="00295FAF">
        <w:rPr>
          <w:rFonts w:ascii="Trebuchet MS" w:hAnsi="Trebuchet MS"/>
          <w:sz w:val="24"/>
          <w:szCs w:val="24"/>
          <w:lang w:val="cy-GB"/>
        </w:rPr>
        <w:t>.</w:t>
      </w:r>
      <w:r w:rsidR="00C7387B" w:rsidRPr="00295FAF">
        <w:rPr>
          <w:rFonts w:ascii="Trebuchet MS" w:hAnsi="Trebuchet MS"/>
          <w:color w:val="0070C0"/>
          <w:sz w:val="24"/>
          <w:szCs w:val="24"/>
          <w:lang w:val="cy-GB"/>
        </w:rPr>
        <w:br/>
      </w:r>
      <w:r w:rsidR="00C7387B" w:rsidRPr="00295FAF">
        <w:rPr>
          <w:rFonts w:ascii="Trebuchet MS" w:hAnsi="Trebuchet MS"/>
          <w:sz w:val="24"/>
          <w:szCs w:val="24"/>
          <w:lang w:val="cy-GB"/>
        </w:rPr>
        <w:t>E</w:t>
      </w:r>
      <w:r w:rsidRPr="00295FAF">
        <w:rPr>
          <w:rFonts w:ascii="Trebuchet MS" w:hAnsi="Trebuchet MS"/>
          <w:sz w:val="24"/>
          <w:szCs w:val="24"/>
          <w:lang w:val="cy-GB"/>
        </w:rPr>
        <w:t>-bost</w:t>
      </w:r>
      <w:r w:rsidR="00C7387B" w:rsidRPr="00295FAF">
        <w:rPr>
          <w:rFonts w:ascii="Trebuchet MS" w:hAnsi="Trebuchet MS"/>
          <w:sz w:val="24"/>
          <w:szCs w:val="24"/>
          <w:lang w:val="cy-GB"/>
        </w:rPr>
        <w:t>:</w:t>
      </w:r>
      <w:r w:rsidR="00973891" w:rsidRPr="00295FAF">
        <w:rPr>
          <w:rFonts w:ascii="Trebuchet MS" w:hAnsi="Trebuchet MS"/>
          <w:sz w:val="24"/>
          <w:szCs w:val="24"/>
          <w:lang w:val="cy-GB"/>
        </w:rPr>
        <w:tab/>
      </w:r>
      <w:r w:rsidR="00C7387B" w:rsidRPr="00295FAF">
        <w:rPr>
          <w:rFonts w:ascii="Trebuchet MS" w:hAnsi="Trebuchet MS"/>
          <w:sz w:val="24"/>
          <w:szCs w:val="24"/>
          <w:lang w:val="cy-GB"/>
        </w:rPr>
        <w:t>shrn@ca</w:t>
      </w:r>
      <w:r w:rsidRPr="00295FAF">
        <w:rPr>
          <w:rFonts w:ascii="Trebuchet MS" w:hAnsi="Trebuchet MS"/>
          <w:sz w:val="24"/>
          <w:szCs w:val="24"/>
          <w:lang w:val="cy-GB"/>
        </w:rPr>
        <w:t>e</w:t>
      </w:r>
      <w:r w:rsidR="00C7387B" w:rsidRPr="00295FAF">
        <w:rPr>
          <w:rFonts w:ascii="Trebuchet MS" w:hAnsi="Trebuchet MS"/>
          <w:sz w:val="24"/>
          <w:szCs w:val="24"/>
          <w:lang w:val="cy-GB"/>
        </w:rPr>
        <w:t>rd</w:t>
      </w:r>
      <w:r w:rsidRPr="00295FAF">
        <w:rPr>
          <w:rFonts w:ascii="Trebuchet MS" w:hAnsi="Trebuchet MS"/>
          <w:sz w:val="24"/>
          <w:szCs w:val="24"/>
          <w:lang w:val="cy-GB"/>
        </w:rPr>
        <w:t>ydd</w:t>
      </w:r>
      <w:r w:rsidR="00C7387B" w:rsidRPr="00295FAF">
        <w:rPr>
          <w:rFonts w:ascii="Trebuchet MS" w:hAnsi="Trebuchet MS"/>
          <w:sz w:val="24"/>
          <w:szCs w:val="24"/>
          <w:lang w:val="cy-GB"/>
        </w:rPr>
        <w:t xml:space="preserve">.ac.uk   </w:t>
      </w:r>
    </w:p>
    <w:p w14:paraId="18B05814" w14:textId="4E366EF3" w:rsidR="005B0BE3" w:rsidRPr="00295FAF"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Os cewch unrhyw anawsterau technegol gyda’r holiadur ar-lein, cysylltwch ag </w:t>
      </w:r>
      <w:proofErr w:type="spellStart"/>
      <w:r w:rsidRPr="009577FA">
        <w:rPr>
          <w:rFonts w:ascii="Trebuchet MS" w:hAnsi="Trebuchet MS" w:cs="Trebuchet MS"/>
          <w:sz w:val="24"/>
          <w:szCs w:val="24"/>
          <w:lang w:val="cy-GB"/>
        </w:rPr>
        <w:t>Ipsos</w:t>
      </w:r>
      <w:proofErr w:type="spellEnd"/>
      <w:r w:rsidRPr="009577FA">
        <w:rPr>
          <w:rFonts w:ascii="Trebuchet MS" w:hAnsi="Trebuchet MS" w:cs="Trebuchet MS"/>
          <w:sz w:val="24"/>
          <w:szCs w:val="24"/>
          <w:lang w:val="cy-GB"/>
        </w:rPr>
        <w:t xml:space="preserve"> MORI.</w:t>
      </w:r>
      <w:r w:rsidRPr="009577FA">
        <w:rPr>
          <w:rFonts w:ascii="Trebuchet MS" w:hAnsi="Trebuchet MS" w:cs="Trebuchet MS"/>
          <w:sz w:val="24"/>
          <w:szCs w:val="24"/>
          <w:lang w:val="cy-GB"/>
        </w:rPr>
        <w:br/>
      </w:r>
      <w:r>
        <w:rPr>
          <w:rFonts w:ascii="Trebuchet MS" w:hAnsi="Trebuchet MS" w:cs="Trebuchet MS"/>
          <w:sz w:val="24"/>
          <w:szCs w:val="24"/>
          <w:lang w:val="cy-GB"/>
        </w:rPr>
        <w:t>E-bost:</w:t>
      </w:r>
      <w:r>
        <w:rPr>
          <w:rFonts w:ascii="Trebuchet MS" w:hAnsi="Trebuchet MS" w:cs="Trebuchet MS"/>
          <w:sz w:val="24"/>
          <w:szCs w:val="24"/>
          <w:lang w:val="cy-GB"/>
        </w:rPr>
        <w:tab/>
        <w:t>shrn@ipsos.com</w:t>
      </w:r>
    </w:p>
    <w:p w14:paraId="5C2F5B00" w14:textId="0E8D2461" w:rsidR="00C7387B" w:rsidRPr="009577FA" w:rsidRDefault="00FC1711" w:rsidP="00993E73">
      <w:pPr>
        <w:tabs>
          <w:tab w:val="left" w:pos="851"/>
        </w:tabs>
        <w:spacing w:after="240"/>
        <w:ind w:left="-284"/>
        <w:rPr>
          <w:rFonts w:ascii="Trebuchet MS" w:hAnsi="Trebuchet MS"/>
          <w:sz w:val="24"/>
          <w:szCs w:val="24"/>
          <w:lang w:val="cy-GB"/>
        </w:rPr>
      </w:pPr>
      <w:r w:rsidRPr="009577FA">
        <w:rPr>
          <w:rFonts w:ascii="Trebuchet MS" w:hAnsi="Trebuchet MS"/>
          <w:sz w:val="24"/>
          <w:szCs w:val="24"/>
          <w:lang w:val="cy-GB"/>
        </w:rPr>
        <w:t xml:space="preserve">Cyflwynwch eich holiadur erbyn </w:t>
      </w:r>
      <w:r w:rsidR="000616AD" w:rsidRPr="009577FA">
        <w:rPr>
          <w:rFonts w:ascii="Trebuchet MS" w:hAnsi="Trebuchet MS"/>
          <w:b/>
          <w:bCs/>
          <w:color w:val="23892D"/>
          <w:sz w:val="24"/>
          <w:szCs w:val="24"/>
          <w:lang w:val="cy-GB"/>
        </w:rPr>
        <w:t>5</w:t>
      </w:r>
      <w:r w:rsidR="005E79D7" w:rsidRPr="009577FA">
        <w:rPr>
          <w:rFonts w:ascii="Trebuchet MS" w:hAnsi="Trebuchet MS"/>
          <w:b/>
          <w:bCs/>
          <w:color w:val="23892D"/>
          <w:sz w:val="24"/>
          <w:szCs w:val="24"/>
          <w:lang w:val="cy-GB"/>
        </w:rPr>
        <w:t xml:space="preserve">pm </w:t>
      </w:r>
      <w:r w:rsidRPr="009577FA">
        <w:rPr>
          <w:rFonts w:ascii="Trebuchet MS" w:hAnsi="Trebuchet MS"/>
          <w:b/>
          <w:bCs/>
          <w:color w:val="23892D"/>
          <w:sz w:val="24"/>
          <w:szCs w:val="24"/>
          <w:lang w:val="cy-GB"/>
        </w:rPr>
        <w:t xml:space="preserve">Dydd </w:t>
      </w:r>
      <w:r w:rsidR="00C428D7">
        <w:rPr>
          <w:rFonts w:ascii="Trebuchet MS" w:hAnsi="Trebuchet MS"/>
          <w:b/>
          <w:bCs/>
          <w:color w:val="23892D"/>
          <w:sz w:val="24"/>
          <w:szCs w:val="24"/>
          <w:lang w:val="cy-GB"/>
        </w:rPr>
        <w:t>Llun</w:t>
      </w:r>
      <w:r w:rsidR="005E79D7" w:rsidRPr="009577FA">
        <w:rPr>
          <w:rFonts w:ascii="Trebuchet MS" w:hAnsi="Trebuchet MS"/>
          <w:b/>
          <w:bCs/>
          <w:color w:val="23892D"/>
          <w:sz w:val="24"/>
          <w:szCs w:val="24"/>
          <w:lang w:val="cy-GB"/>
        </w:rPr>
        <w:t xml:space="preserve"> </w:t>
      </w:r>
      <w:r w:rsidR="00C428D7">
        <w:rPr>
          <w:rFonts w:ascii="Trebuchet MS" w:hAnsi="Trebuchet MS"/>
          <w:b/>
          <w:bCs/>
          <w:color w:val="23892D"/>
          <w:sz w:val="24"/>
          <w:szCs w:val="24"/>
          <w:lang w:val="cy-GB"/>
        </w:rPr>
        <w:t xml:space="preserve">28fed </w:t>
      </w:r>
      <w:r w:rsidR="00E832E9">
        <w:rPr>
          <w:rFonts w:ascii="Trebuchet MS" w:hAnsi="Trebuchet MS"/>
          <w:b/>
          <w:bCs/>
          <w:color w:val="23892D"/>
          <w:sz w:val="24"/>
          <w:szCs w:val="24"/>
          <w:lang w:val="cy-GB"/>
        </w:rPr>
        <w:t>Chwefror</w:t>
      </w:r>
      <w:r w:rsidR="00913A6B" w:rsidRPr="009577FA">
        <w:rPr>
          <w:rFonts w:ascii="Trebuchet MS" w:hAnsi="Trebuchet MS"/>
          <w:sz w:val="24"/>
          <w:szCs w:val="24"/>
          <w:lang w:val="cy-GB"/>
        </w:rPr>
        <w:t xml:space="preserve">. </w:t>
      </w:r>
    </w:p>
    <w:p w14:paraId="1FC2FAE7" w14:textId="118C088A" w:rsidR="00357EE0" w:rsidRPr="00295FAF" w:rsidRDefault="00933BEB" w:rsidP="00993E73">
      <w:pPr>
        <w:tabs>
          <w:tab w:val="left" w:pos="851"/>
        </w:tabs>
        <w:spacing w:after="0"/>
        <w:ind w:left="-284"/>
        <w:jc w:val="center"/>
        <w:rPr>
          <w:rFonts w:ascii="Trebuchet MS" w:hAnsi="Trebuchet MS"/>
          <w:b/>
          <w:i/>
          <w:color w:val="23892D"/>
          <w:sz w:val="28"/>
          <w:szCs w:val="28"/>
          <w:lang w:val="cy-GB"/>
        </w:rPr>
      </w:pPr>
      <w:r w:rsidRPr="00295FAF">
        <w:rPr>
          <w:rFonts w:ascii="Trebuchet MS" w:hAnsi="Trebuchet MS"/>
          <w:b/>
          <w:i/>
          <w:color w:val="23892D"/>
          <w:sz w:val="28"/>
          <w:szCs w:val="28"/>
          <w:lang w:val="cy-GB"/>
        </w:rPr>
        <w:t>Diolch yn fawr</w:t>
      </w:r>
      <w:bookmarkStart w:id="0" w:name="cysill"/>
      <w:bookmarkEnd w:id="0"/>
      <w:r w:rsidR="009577FA">
        <w:rPr>
          <w:rFonts w:ascii="Trebuchet MS" w:hAnsi="Trebuchet MS"/>
          <w:b/>
          <w:i/>
          <w:color w:val="23892D"/>
          <w:sz w:val="28"/>
          <w:szCs w:val="28"/>
          <w:lang w:val="cy-GB"/>
        </w:rPr>
        <w:t>.</w:t>
      </w:r>
    </w:p>
    <w:sectPr w:rsidR="00357EE0" w:rsidRPr="00295FAF" w:rsidSect="00993E73">
      <w:footerReference w:type="default" r:id="rId9"/>
      <w:footerReference w:type="first" r:id="rId10"/>
      <w:pgSz w:w="11906" w:h="16838" w:code="9"/>
      <w:pgMar w:top="993" w:right="851" w:bottom="993"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24DE" w14:textId="77777777" w:rsidR="001B3B85" w:rsidRDefault="001B3B85" w:rsidP="00EF0F78">
      <w:pPr>
        <w:spacing w:after="0" w:line="240" w:lineRule="auto"/>
      </w:pPr>
      <w:r>
        <w:separator/>
      </w:r>
    </w:p>
  </w:endnote>
  <w:endnote w:type="continuationSeparator" w:id="0">
    <w:p w14:paraId="0877FC76" w14:textId="77777777" w:rsidR="001B3B85" w:rsidRDefault="001B3B85" w:rsidP="00EF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456520"/>
      <w:docPartObj>
        <w:docPartGallery w:val="Page Numbers (Bottom of Page)"/>
        <w:docPartUnique/>
      </w:docPartObj>
    </w:sdtPr>
    <w:sdtEndPr>
      <w:rPr>
        <w:rFonts w:ascii="Trebuchet MS" w:hAnsi="Trebuchet MS"/>
        <w:noProof/>
      </w:rPr>
    </w:sdtEndPr>
    <w:sdtContent>
      <w:p w14:paraId="3F2DE074" w14:textId="36B81C93" w:rsidR="00456967" w:rsidRDefault="001D6B2D" w:rsidP="001D6B2D">
        <w:pPr>
          <w:pStyle w:val="Footer"/>
          <w:jc w:val="right"/>
        </w:pPr>
        <w:r w:rsidRPr="001D6B2D">
          <w:rPr>
            <w:rFonts w:ascii="Trebuchet MS" w:hAnsi="Trebuchet MS"/>
          </w:rPr>
          <w:fldChar w:fldCharType="begin"/>
        </w:r>
        <w:r w:rsidRPr="001D6B2D">
          <w:rPr>
            <w:rFonts w:ascii="Trebuchet MS" w:hAnsi="Trebuchet MS"/>
          </w:rPr>
          <w:instrText xml:space="preserve"> PAGE   \* MERGEFORMAT </w:instrText>
        </w:r>
        <w:r w:rsidRPr="001D6B2D">
          <w:rPr>
            <w:rFonts w:ascii="Trebuchet MS" w:hAnsi="Trebuchet MS"/>
          </w:rPr>
          <w:fldChar w:fldCharType="separate"/>
        </w:r>
        <w:r w:rsidRPr="001D6B2D">
          <w:rPr>
            <w:rFonts w:ascii="Trebuchet MS" w:hAnsi="Trebuchet MS"/>
            <w:noProof/>
          </w:rPr>
          <w:t>2</w:t>
        </w:r>
        <w:r w:rsidRPr="001D6B2D">
          <w:rPr>
            <w:rFonts w:ascii="Trebuchet MS" w:hAnsi="Trebuchet M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70440"/>
      <w:docPartObj>
        <w:docPartGallery w:val="Page Numbers (Bottom of Page)"/>
        <w:docPartUnique/>
      </w:docPartObj>
    </w:sdtPr>
    <w:sdtEndPr>
      <w:rPr>
        <w:rFonts w:ascii="Trebuchet MS" w:hAnsi="Trebuchet MS"/>
        <w:noProof/>
      </w:rPr>
    </w:sdtEndPr>
    <w:sdtContent>
      <w:p w14:paraId="0A0DD0D5" w14:textId="535EF6EC" w:rsidR="001D6B2D" w:rsidRPr="001D6B2D" w:rsidRDefault="001D6B2D" w:rsidP="001D6B2D">
        <w:pPr>
          <w:pStyle w:val="Footer"/>
          <w:jc w:val="right"/>
          <w:rPr>
            <w:rFonts w:ascii="Trebuchet MS" w:hAnsi="Trebuchet MS"/>
          </w:rPr>
        </w:pPr>
        <w:r w:rsidRPr="001D6B2D">
          <w:rPr>
            <w:rFonts w:ascii="Trebuchet MS" w:hAnsi="Trebuchet MS"/>
          </w:rPr>
          <w:fldChar w:fldCharType="begin"/>
        </w:r>
        <w:r w:rsidRPr="001D6B2D">
          <w:rPr>
            <w:rFonts w:ascii="Trebuchet MS" w:hAnsi="Trebuchet MS"/>
          </w:rPr>
          <w:instrText xml:space="preserve"> PAGE   \* MERGEFORMAT </w:instrText>
        </w:r>
        <w:r w:rsidRPr="001D6B2D">
          <w:rPr>
            <w:rFonts w:ascii="Trebuchet MS" w:hAnsi="Trebuchet MS"/>
          </w:rPr>
          <w:fldChar w:fldCharType="separate"/>
        </w:r>
        <w:r w:rsidRPr="001D6B2D">
          <w:rPr>
            <w:rFonts w:ascii="Trebuchet MS" w:hAnsi="Trebuchet MS"/>
            <w:noProof/>
          </w:rPr>
          <w:t>2</w:t>
        </w:r>
        <w:r w:rsidRPr="001D6B2D">
          <w:rPr>
            <w:rFonts w:ascii="Trebuchet MS" w:hAnsi="Trebuchet M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3E65" w14:textId="77777777" w:rsidR="001B3B85" w:rsidRDefault="001B3B85" w:rsidP="00EF0F78">
      <w:pPr>
        <w:spacing w:after="0" w:line="240" w:lineRule="auto"/>
      </w:pPr>
      <w:r>
        <w:separator/>
      </w:r>
    </w:p>
  </w:footnote>
  <w:footnote w:type="continuationSeparator" w:id="0">
    <w:p w14:paraId="7E51023A" w14:textId="77777777" w:rsidR="001B3B85" w:rsidRDefault="001B3B85" w:rsidP="00EF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1065"/>
    <w:multiLevelType w:val="hybridMultilevel"/>
    <w:tmpl w:val="3E70E298"/>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D793D"/>
    <w:multiLevelType w:val="hybridMultilevel"/>
    <w:tmpl w:val="C4D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2441"/>
    <w:multiLevelType w:val="hybridMultilevel"/>
    <w:tmpl w:val="AFDC2D78"/>
    <w:lvl w:ilvl="0" w:tplc="528E9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92651C"/>
    <w:multiLevelType w:val="hybridMultilevel"/>
    <w:tmpl w:val="BC3AA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6361A"/>
    <w:multiLevelType w:val="hybridMultilevel"/>
    <w:tmpl w:val="990CFB22"/>
    <w:lvl w:ilvl="0" w:tplc="64F0B88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2A78686C"/>
    <w:multiLevelType w:val="hybridMultilevel"/>
    <w:tmpl w:val="A9CC75C2"/>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36432"/>
    <w:multiLevelType w:val="hybridMultilevel"/>
    <w:tmpl w:val="49B87C70"/>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290E"/>
    <w:multiLevelType w:val="hybridMultilevel"/>
    <w:tmpl w:val="6AD0221C"/>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24093"/>
    <w:multiLevelType w:val="hybridMultilevel"/>
    <w:tmpl w:val="353ED2E4"/>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746C8"/>
    <w:multiLevelType w:val="hybridMultilevel"/>
    <w:tmpl w:val="3D9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C489C"/>
    <w:multiLevelType w:val="hybridMultilevel"/>
    <w:tmpl w:val="BE2C52F0"/>
    <w:lvl w:ilvl="0" w:tplc="7486B204">
      <w:start w:val="1"/>
      <w:numFmt w:val="decimal"/>
      <w:lvlText w:val="%1."/>
      <w:lvlJc w:val="left"/>
      <w:pPr>
        <w:ind w:left="76" w:hanging="360"/>
      </w:pPr>
      <w:rPr>
        <w:rFonts w:asciiTheme="minorHAnsi" w:hAnsiTheme="minorHAnsi" w:hint="default"/>
        <w:b w:val="0"/>
        <w:sz w:val="26"/>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551439F4"/>
    <w:multiLevelType w:val="hybridMultilevel"/>
    <w:tmpl w:val="108AF724"/>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2C8B"/>
    <w:multiLevelType w:val="hybridMultilevel"/>
    <w:tmpl w:val="F5D202E4"/>
    <w:lvl w:ilvl="0" w:tplc="5846DC3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5BF922D9"/>
    <w:multiLevelType w:val="multilevel"/>
    <w:tmpl w:val="288E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5132B"/>
    <w:multiLevelType w:val="hybridMultilevel"/>
    <w:tmpl w:val="25045736"/>
    <w:lvl w:ilvl="0" w:tplc="8CA4EEEA">
      <w:start w:val="22"/>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82F09"/>
    <w:multiLevelType w:val="hybridMultilevel"/>
    <w:tmpl w:val="59129218"/>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678CD"/>
    <w:multiLevelType w:val="hybridMultilevel"/>
    <w:tmpl w:val="1174D0D6"/>
    <w:lvl w:ilvl="0" w:tplc="652489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6"/>
  </w:num>
  <w:num w:numId="5">
    <w:abstractNumId w:val="13"/>
  </w:num>
  <w:num w:numId="6">
    <w:abstractNumId w:val="3"/>
  </w:num>
  <w:num w:numId="7">
    <w:abstractNumId w:val="4"/>
  </w:num>
  <w:num w:numId="8">
    <w:abstractNumId w:val="1"/>
  </w:num>
  <w:num w:numId="9">
    <w:abstractNumId w:val="10"/>
  </w:num>
  <w:num w:numId="10">
    <w:abstractNumId w:val="14"/>
  </w:num>
  <w:num w:numId="11">
    <w:abstractNumId w:val="5"/>
  </w:num>
  <w:num w:numId="12">
    <w:abstractNumId w:val="11"/>
  </w:num>
  <w:num w:numId="13">
    <w:abstractNumId w:val="6"/>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4"/>
    <w:rsid w:val="0000331E"/>
    <w:rsid w:val="00003323"/>
    <w:rsid w:val="00004089"/>
    <w:rsid w:val="00007743"/>
    <w:rsid w:val="00007FA0"/>
    <w:rsid w:val="00010B12"/>
    <w:rsid w:val="00012ED0"/>
    <w:rsid w:val="00014439"/>
    <w:rsid w:val="00017759"/>
    <w:rsid w:val="00023BD0"/>
    <w:rsid w:val="0003030A"/>
    <w:rsid w:val="00030426"/>
    <w:rsid w:val="0003625F"/>
    <w:rsid w:val="00044AC3"/>
    <w:rsid w:val="00045F9C"/>
    <w:rsid w:val="00046427"/>
    <w:rsid w:val="00046E25"/>
    <w:rsid w:val="00052DCA"/>
    <w:rsid w:val="000579DD"/>
    <w:rsid w:val="00060BC6"/>
    <w:rsid w:val="00060DCE"/>
    <w:rsid w:val="000616AD"/>
    <w:rsid w:val="00066B72"/>
    <w:rsid w:val="000733ED"/>
    <w:rsid w:val="000746D7"/>
    <w:rsid w:val="00076BE8"/>
    <w:rsid w:val="000779E5"/>
    <w:rsid w:val="00081294"/>
    <w:rsid w:val="0008375B"/>
    <w:rsid w:val="000911A2"/>
    <w:rsid w:val="0009314A"/>
    <w:rsid w:val="00095D2B"/>
    <w:rsid w:val="000A0C9D"/>
    <w:rsid w:val="000A0D68"/>
    <w:rsid w:val="000A10EE"/>
    <w:rsid w:val="000A2F14"/>
    <w:rsid w:val="000B2924"/>
    <w:rsid w:val="000B4946"/>
    <w:rsid w:val="000B78EB"/>
    <w:rsid w:val="000C61AC"/>
    <w:rsid w:val="000D19FB"/>
    <w:rsid w:val="000D22C1"/>
    <w:rsid w:val="000D542D"/>
    <w:rsid w:val="000D68B4"/>
    <w:rsid w:val="000D7422"/>
    <w:rsid w:val="000D75BF"/>
    <w:rsid w:val="000E653B"/>
    <w:rsid w:val="000F5BF1"/>
    <w:rsid w:val="00100CFA"/>
    <w:rsid w:val="0012147F"/>
    <w:rsid w:val="00121583"/>
    <w:rsid w:val="001215EE"/>
    <w:rsid w:val="00124FEA"/>
    <w:rsid w:val="00127C96"/>
    <w:rsid w:val="0013057B"/>
    <w:rsid w:val="00130B5B"/>
    <w:rsid w:val="001310AF"/>
    <w:rsid w:val="00131CAC"/>
    <w:rsid w:val="0013344F"/>
    <w:rsid w:val="001622AE"/>
    <w:rsid w:val="00166501"/>
    <w:rsid w:val="00170E38"/>
    <w:rsid w:val="00170F6A"/>
    <w:rsid w:val="00180159"/>
    <w:rsid w:val="00194265"/>
    <w:rsid w:val="00195ABA"/>
    <w:rsid w:val="00196F0B"/>
    <w:rsid w:val="00197235"/>
    <w:rsid w:val="001A4ECB"/>
    <w:rsid w:val="001A77A5"/>
    <w:rsid w:val="001B0B29"/>
    <w:rsid w:val="001B3565"/>
    <w:rsid w:val="001B3B85"/>
    <w:rsid w:val="001B4D51"/>
    <w:rsid w:val="001B6F84"/>
    <w:rsid w:val="001C0AD6"/>
    <w:rsid w:val="001C106C"/>
    <w:rsid w:val="001C3B4E"/>
    <w:rsid w:val="001D1983"/>
    <w:rsid w:val="001D1B7F"/>
    <w:rsid w:val="001D31CF"/>
    <w:rsid w:val="001D6B2D"/>
    <w:rsid w:val="001E164F"/>
    <w:rsid w:val="001E5AB3"/>
    <w:rsid w:val="001E6260"/>
    <w:rsid w:val="001E6F46"/>
    <w:rsid w:val="001E7F50"/>
    <w:rsid w:val="001F231F"/>
    <w:rsid w:val="001F410C"/>
    <w:rsid w:val="001F640E"/>
    <w:rsid w:val="001F6A16"/>
    <w:rsid w:val="001F7208"/>
    <w:rsid w:val="00200535"/>
    <w:rsid w:val="00200998"/>
    <w:rsid w:val="0020360F"/>
    <w:rsid w:val="00203F95"/>
    <w:rsid w:val="0020774A"/>
    <w:rsid w:val="00210E21"/>
    <w:rsid w:val="002143EC"/>
    <w:rsid w:val="00214F46"/>
    <w:rsid w:val="00217CB1"/>
    <w:rsid w:val="00221B88"/>
    <w:rsid w:val="00222D89"/>
    <w:rsid w:val="0022329C"/>
    <w:rsid w:val="00231E0A"/>
    <w:rsid w:val="00233C90"/>
    <w:rsid w:val="00235DEA"/>
    <w:rsid w:val="0024089B"/>
    <w:rsid w:val="0026273E"/>
    <w:rsid w:val="002641EB"/>
    <w:rsid w:val="002701BB"/>
    <w:rsid w:val="002748AF"/>
    <w:rsid w:val="00276932"/>
    <w:rsid w:val="00281C04"/>
    <w:rsid w:val="00282034"/>
    <w:rsid w:val="002826A8"/>
    <w:rsid w:val="002856CA"/>
    <w:rsid w:val="00291C58"/>
    <w:rsid w:val="00295FAF"/>
    <w:rsid w:val="0029739E"/>
    <w:rsid w:val="002A0E27"/>
    <w:rsid w:val="002A56D2"/>
    <w:rsid w:val="002A6471"/>
    <w:rsid w:val="002A7704"/>
    <w:rsid w:val="002B685D"/>
    <w:rsid w:val="002B7150"/>
    <w:rsid w:val="002B7DDE"/>
    <w:rsid w:val="002C06B5"/>
    <w:rsid w:val="002C3FD2"/>
    <w:rsid w:val="002C5C57"/>
    <w:rsid w:val="002D3560"/>
    <w:rsid w:val="002D58D1"/>
    <w:rsid w:val="002D5FB4"/>
    <w:rsid w:val="002E0DC2"/>
    <w:rsid w:val="002E3236"/>
    <w:rsid w:val="002E5641"/>
    <w:rsid w:val="002F0442"/>
    <w:rsid w:val="002F39F2"/>
    <w:rsid w:val="002F5758"/>
    <w:rsid w:val="00304A03"/>
    <w:rsid w:val="00304FDF"/>
    <w:rsid w:val="00307C3E"/>
    <w:rsid w:val="00314C82"/>
    <w:rsid w:val="00315BDA"/>
    <w:rsid w:val="0031609D"/>
    <w:rsid w:val="00316134"/>
    <w:rsid w:val="0031716F"/>
    <w:rsid w:val="00321354"/>
    <w:rsid w:val="00321D87"/>
    <w:rsid w:val="003239A8"/>
    <w:rsid w:val="00326575"/>
    <w:rsid w:val="003266BA"/>
    <w:rsid w:val="00340629"/>
    <w:rsid w:val="0034651D"/>
    <w:rsid w:val="00351291"/>
    <w:rsid w:val="00357EE0"/>
    <w:rsid w:val="00362793"/>
    <w:rsid w:val="00362A0A"/>
    <w:rsid w:val="00364092"/>
    <w:rsid w:val="003642E8"/>
    <w:rsid w:val="00366798"/>
    <w:rsid w:val="00371343"/>
    <w:rsid w:val="0037292C"/>
    <w:rsid w:val="00374AD4"/>
    <w:rsid w:val="003852D4"/>
    <w:rsid w:val="00385596"/>
    <w:rsid w:val="0038797B"/>
    <w:rsid w:val="00387EDA"/>
    <w:rsid w:val="00390139"/>
    <w:rsid w:val="003904D5"/>
    <w:rsid w:val="0039147F"/>
    <w:rsid w:val="00391BB6"/>
    <w:rsid w:val="00391C3C"/>
    <w:rsid w:val="00396A52"/>
    <w:rsid w:val="003A11F3"/>
    <w:rsid w:val="003A5256"/>
    <w:rsid w:val="003A754D"/>
    <w:rsid w:val="003B2AE1"/>
    <w:rsid w:val="003B3170"/>
    <w:rsid w:val="003B5838"/>
    <w:rsid w:val="003C1668"/>
    <w:rsid w:val="003C390B"/>
    <w:rsid w:val="003C4480"/>
    <w:rsid w:val="003C4A9B"/>
    <w:rsid w:val="003C6968"/>
    <w:rsid w:val="003C7DB2"/>
    <w:rsid w:val="003D2AFC"/>
    <w:rsid w:val="003D31C4"/>
    <w:rsid w:val="003E4D57"/>
    <w:rsid w:val="003F15D1"/>
    <w:rsid w:val="003F18A3"/>
    <w:rsid w:val="003F1F9A"/>
    <w:rsid w:val="003F3010"/>
    <w:rsid w:val="003F36A7"/>
    <w:rsid w:val="003F4125"/>
    <w:rsid w:val="003F5060"/>
    <w:rsid w:val="004016BE"/>
    <w:rsid w:val="004016E6"/>
    <w:rsid w:val="004030BD"/>
    <w:rsid w:val="00405D1F"/>
    <w:rsid w:val="00407381"/>
    <w:rsid w:val="00407CD6"/>
    <w:rsid w:val="004107B0"/>
    <w:rsid w:val="00410FBD"/>
    <w:rsid w:val="0041266D"/>
    <w:rsid w:val="004135C1"/>
    <w:rsid w:val="00421A84"/>
    <w:rsid w:val="00427278"/>
    <w:rsid w:val="00433CA4"/>
    <w:rsid w:val="00436B11"/>
    <w:rsid w:val="0044507F"/>
    <w:rsid w:val="0044600F"/>
    <w:rsid w:val="004469D5"/>
    <w:rsid w:val="00446D8F"/>
    <w:rsid w:val="0044759E"/>
    <w:rsid w:val="004516D2"/>
    <w:rsid w:val="00453795"/>
    <w:rsid w:val="00456967"/>
    <w:rsid w:val="0047581B"/>
    <w:rsid w:val="00476513"/>
    <w:rsid w:val="00484A90"/>
    <w:rsid w:val="00486949"/>
    <w:rsid w:val="00486E91"/>
    <w:rsid w:val="00490F50"/>
    <w:rsid w:val="00495C05"/>
    <w:rsid w:val="004A0AC8"/>
    <w:rsid w:val="004A4BB6"/>
    <w:rsid w:val="004B42C0"/>
    <w:rsid w:val="004B5FF8"/>
    <w:rsid w:val="004B7BCF"/>
    <w:rsid w:val="004B7EBB"/>
    <w:rsid w:val="004C043A"/>
    <w:rsid w:val="004C2883"/>
    <w:rsid w:val="004C4F55"/>
    <w:rsid w:val="004C6DE2"/>
    <w:rsid w:val="004C771A"/>
    <w:rsid w:val="004D15AD"/>
    <w:rsid w:val="004D17BA"/>
    <w:rsid w:val="004D2136"/>
    <w:rsid w:val="004D65E6"/>
    <w:rsid w:val="004D72A1"/>
    <w:rsid w:val="004D7BD1"/>
    <w:rsid w:val="004E1ED7"/>
    <w:rsid w:val="004E281F"/>
    <w:rsid w:val="004E59B0"/>
    <w:rsid w:val="004E69F4"/>
    <w:rsid w:val="004F06D8"/>
    <w:rsid w:val="004F0EAB"/>
    <w:rsid w:val="004F12AF"/>
    <w:rsid w:val="004F22BA"/>
    <w:rsid w:val="004F2459"/>
    <w:rsid w:val="004F2FF0"/>
    <w:rsid w:val="004F3213"/>
    <w:rsid w:val="00504D4C"/>
    <w:rsid w:val="00507303"/>
    <w:rsid w:val="00507406"/>
    <w:rsid w:val="00512589"/>
    <w:rsid w:val="00513BF5"/>
    <w:rsid w:val="00515B62"/>
    <w:rsid w:val="00523D4E"/>
    <w:rsid w:val="00526D9D"/>
    <w:rsid w:val="0053192D"/>
    <w:rsid w:val="005322CB"/>
    <w:rsid w:val="005323C5"/>
    <w:rsid w:val="00532442"/>
    <w:rsid w:val="00540A36"/>
    <w:rsid w:val="00543D71"/>
    <w:rsid w:val="00550E56"/>
    <w:rsid w:val="0055337E"/>
    <w:rsid w:val="00571258"/>
    <w:rsid w:val="005720D0"/>
    <w:rsid w:val="00573507"/>
    <w:rsid w:val="00573A9F"/>
    <w:rsid w:val="005742DD"/>
    <w:rsid w:val="0057706D"/>
    <w:rsid w:val="00582DF9"/>
    <w:rsid w:val="00584DE5"/>
    <w:rsid w:val="00586C32"/>
    <w:rsid w:val="00595E4B"/>
    <w:rsid w:val="005A2558"/>
    <w:rsid w:val="005A4AE0"/>
    <w:rsid w:val="005A6450"/>
    <w:rsid w:val="005B0BE3"/>
    <w:rsid w:val="005C45DF"/>
    <w:rsid w:val="005C4D28"/>
    <w:rsid w:val="005D243A"/>
    <w:rsid w:val="005D7F36"/>
    <w:rsid w:val="005E3F05"/>
    <w:rsid w:val="005E73B4"/>
    <w:rsid w:val="005E79D7"/>
    <w:rsid w:val="005F1149"/>
    <w:rsid w:val="005F252D"/>
    <w:rsid w:val="005F438D"/>
    <w:rsid w:val="005F63A8"/>
    <w:rsid w:val="00601B00"/>
    <w:rsid w:val="00601BD8"/>
    <w:rsid w:val="00614EEF"/>
    <w:rsid w:val="0062033C"/>
    <w:rsid w:val="00620E73"/>
    <w:rsid w:val="006221BC"/>
    <w:rsid w:val="0062516A"/>
    <w:rsid w:val="00630E60"/>
    <w:rsid w:val="00637173"/>
    <w:rsid w:val="0064180E"/>
    <w:rsid w:val="00641982"/>
    <w:rsid w:val="0064321C"/>
    <w:rsid w:val="00644CF0"/>
    <w:rsid w:val="00651357"/>
    <w:rsid w:val="00652E94"/>
    <w:rsid w:val="00656B66"/>
    <w:rsid w:val="00662952"/>
    <w:rsid w:val="00671FF3"/>
    <w:rsid w:val="0068123A"/>
    <w:rsid w:val="0068148C"/>
    <w:rsid w:val="006818DF"/>
    <w:rsid w:val="006843A3"/>
    <w:rsid w:val="0068791F"/>
    <w:rsid w:val="00696938"/>
    <w:rsid w:val="006A16F7"/>
    <w:rsid w:val="006A2ADE"/>
    <w:rsid w:val="006B3090"/>
    <w:rsid w:val="006B76E8"/>
    <w:rsid w:val="006C0B05"/>
    <w:rsid w:val="006C5E4D"/>
    <w:rsid w:val="006D5327"/>
    <w:rsid w:val="006D7EE0"/>
    <w:rsid w:val="006E204B"/>
    <w:rsid w:val="006E315D"/>
    <w:rsid w:val="006F12F8"/>
    <w:rsid w:val="006F17EF"/>
    <w:rsid w:val="006F2E5C"/>
    <w:rsid w:val="006F36CF"/>
    <w:rsid w:val="006F56D9"/>
    <w:rsid w:val="007001CE"/>
    <w:rsid w:val="007004A7"/>
    <w:rsid w:val="00701B41"/>
    <w:rsid w:val="007049D4"/>
    <w:rsid w:val="00705E6F"/>
    <w:rsid w:val="00713604"/>
    <w:rsid w:val="00713FDF"/>
    <w:rsid w:val="00715AE4"/>
    <w:rsid w:val="0071774F"/>
    <w:rsid w:val="00717BCD"/>
    <w:rsid w:val="0072037B"/>
    <w:rsid w:val="007205DF"/>
    <w:rsid w:val="00733296"/>
    <w:rsid w:val="007338EC"/>
    <w:rsid w:val="00744643"/>
    <w:rsid w:val="00744F5B"/>
    <w:rsid w:val="007452B1"/>
    <w:rsid w:val="00745457"/>
    <w:rsid w:val="007515A0"/>
    <w:rsid w:val="00751F13"/>
    <w:rsid w:val="00751F72"/>
    <w:rsid w:val="0075351F"/>
    <w:rsid w:val="007536D9"/>
    <w:rsid w:val="00765DFB"/>
    <w:rsid w:val="00774A12"/>
    <w:rsid w:val="0077511E"/>
    <w:rsid w:val="007757F4"/>
    <w:rsid w:val="007762B6"/>
    <w:rsid w:val="007833F5"/>
    <w:rsid w:val="007855DF"/>
    <w:rsid w:val="00797320"/>
    <w:rsid w:val="0079792E"/>
    <w:rsid w:val="007A0E76"/>
    <w:rsid w:val="007A1813"/>
    <w:rsid w:val="007A1B54"/>
    <w:rsid w:val="007A263B"/>
    <w:rsid w:val="007A27AE"/>
    <w:rsid w:val="007A27D0"/>
    <w:rsid w:val="007A33E2"/>
    <w:rsid w:val="007A6074"/>
    <w:rsid w:val="007B0A9D"/>
    <w:rsid w:val="007B73CF"/>
    <w:rsid w:val="007C0E9D"/>
    <w:rsid w:val="007C2D97"/>
    <w:rsid w:val="007C6EF3"/>
    <w:rsid w:val="007D01E9"/>
    <w:rsid w:val="007D04B4"/>
    <w:rsid w:val="007D0D86"/>
    <w:rsid w:val="007D1D1C"/>
    <w:rsid w:val="007D7094"/>
    <w:rsid w:val="007D7C44"/>
    <w:rsid w:val="007E0AA9"/>
    <w:rsid w:val="007E187D"/>
    <w:rsid w:val="007E2986"/>
    <w:rsid w:val="007E4912"/>
    <w:rsid w:val="008015D5"/>
    <w:rsid w:val="00801EC2"/>
    <w:rsid w:val="00803DC0"/>
    <w:rsid w:val="00804EFC"/>
    <w:rsid w:val="0081017B"/>
    <w:rsid w:val="00812E4F"/>
    <w:rsid w:val="0082286D"/>
    <w:rsid w:val="008250A8"/>
    <w:rsid w:val="00831267"/>
    <w:rsid w:val="00831881"/>
    <w:rsid w:val="008329DC"/>
    <w:rsid w:val="008356C5"/>
    <w:rsid w:val="008360EF"/>
    <w:rsid w:val="00842309"/>
    <w:rsid w:val="008423E7"/>
    <w:rsid w:val="00843A61"/>
    <w:rsid w:val="00855DAB"/>
    <w:rsid w:val="008567A0"/>
    <w:rsid w:val="00856D87"/>
    <w:rsid w:val="00861BDD"/>
    <w:rsid w:val="0086399B"/>
    <w:rsid w:val="00865725"/>
    <w:rsid w:val="008658F2"/>
    <w:rsid w:val="0086604C"/>
    <w:rsid w:val="008665F5"/>
    <w:rsid w:val="008673C1"/>
    <w:rsid w:val="00867E51"/>
    <w:rsid w:val="0087510E"/>
    <w:rsid w:val="00881234"/>
    <w:rsid w:val="008832E7"/>
    <w:rsid w:val="008869E6"/>
    <w:rsid w:val="00891402"/>
    <w:rsid w:val="00893632"/>
    <w:rsid w:val="008A0677"/>
    <w:rsid w:val="008A2129"/>
    <w:rsid w:val="008A6E93"/>
    <w:rsid w:val="008A7A33"/>
    <w:rsid w:val="008C0948"/>
    <w:rsid w:val="008D18BC"/>
    <w:rsid w:val="008D3BC8"/>
    <w:rsid w:val="008E4595"/>
    <w:rsid w:val="008F170C"/>
    <w:rsid w:val="008F1A90"/>
    <w:rsid w:val="008F51D5"/>
    <w:rsid w:val="00904933"/>
    <w:rsid w:val="00911990"/>
    <w:rsid w:val="00913A6B"/>
    <w:rsid w:val="00924A1C"/>
    <w:rsid w:val="009329E2"/>
    <w:rsid w:val="00933BEB"/>
    <w:rsid w:val="00937152"/>
    <w:rsid w:val="00951B8A"/>
    <w:rsid w:val="009545CA"/>
    <w:rsid w:val="0095527F"/>
    <w:rsid w:val="00956AB9"/>
    <w:rsid w:val="009577FA"/>
    <w:rsid w:val="00962804"/>
    <w:rsid w:val="009710D1"/>
    <w:rsid w:val="00972DBC"/>
    <w:rsid w:val="009735E9"/>
    <w:rsid w:val="00973891"/>
    <w:rsid w:val="009743DB"/>
    <w:rsid w:val="0097471B"/>
    <w:rsid w:val="00974AAE"/>
    <w:rsid w:val="00976AFB"/>
    <w:rsid w:val="00976F59"/>
    <w:rsid w:val="00986329"/>
    <w:rsid w:val="00987E07"/>
    <w:rsid w:val="009902E1"/>
    <w:rsid w:val="00992D0E"/>
    <w:rsid w:val="00993E73"/>
    <w:rsid w:val="009958F4"/>
    <w:rsid w:val="00997422"/>
    <w:rsid w:val="009A1109"/>
    <w:rsid w:val="009A4D81"/>
    <w:rsid w:val="009A61B8"/>
    <w:rsid w:val="009A6759"/>
    <w:rsid w:val="009B2329"/>
    <w:rsid w:val="009B3B94"/>
    <w:rsid w:val="009B4042"/>
    <w:rsid w:val="009B6D46"/>
    <w:rsid w:val="009B795E"/>
    <w:rsid w:val="009C0004"/>
    <w:rsid w:val="009C0FFD"/>
    <w:rsid w:val="009C459E"/>
    <w:rsid w:val="009C6CA6"/>
    <w:rsid w:val="009D6931"/>
    <w:rsid w:val="009E5DD9"/>
    <w:rsid w:val="009F00DF"/>
    <w:rsid w:val="009F041A"/>
    <w:rsid w:val="009F1135"/>
    <w:rsid w:val="009F4B9D"/>
    <w:rsid w:val="009F6C84"/>
    <w:rsid w:val="00A02096"/>
    <w:rsid w:val="00A07936"/>
    <w:rsid w:val="00A101F8"/>
    <w:rsid w:val="00A10C9E"/>
    <w:rsid w:val="00A1151E"/>
    <w:rsid w:val="00A16DC0"/>
    <w:rsid w:val="00A1707A"/>
    <w:rsid w:val="00A225BB"/>
    <w:rsid w:val="00A22D11"/>
    <w:rsid w:val="00A23F4E"/>
    <w:rsid w:val="00A3066C"/>
    <w:rsid w:val="00A352C0"/>
    <w:rsid w:val="00A422CB"/>
    <w:rsid w:val="00A442CD"/>
    <w:rsid w:val="00A44364"/>
    <w:rsid w:val="00A50D82"/>
    <w:rsid w:val="00A57E8F"/>
    <w:rsid w:val="00A61255"/>
    <w:rsid w:val="00A63FF7"/>
    <w:rsid w:val="00A66511"/>
    <w:rsid w:val="00A70ABD"/>
    <w:rsid w:val="00A7418B"/>
    <w:rsid w:val="00A74BDA"/>
    <w:rsid w:val="00A767E9"/>
    <w:rsid w:val="00A8047C"/>
    <w:rsid w:val="00A82BC0"/>
    <w:rsid w:val="00A85E6A"/>
    <w:rsid w:val="00A95B71"/>
    <w:rsid w:val="00AA12A8"/>
    <w:rsid w:val="00AA2687"/>
    <w:rsid w:val="00AB14D7"/>
    <w:rsid w:val="00AB2CA9"/>
    <w:rsid w:val="00AB3074"/>
    <w:rsid w:val="00AB39E1"/>
    <w:rsid w:val="00AB4827"/>
    <w:rsid w:val="00AB71DA"/>
    <w:rsid w:val="00AC387C"/>
    <w:rsid w:val="00AC550D"/>
    <w:rsid w:val="00AC5C3D"/>
    <w:rsid w:val="00AD018B"/>
    <w:rsid w:val="00AD065F"/>
    <w:rsid w:val="00AD103C"/>
    <w:rsid w:val="00AD1880"/>
    <w:rsid w:val="00AD1A38"/>
    <w:rsid w:val="00AD1DED"/>
    <w:rsid w:val="00AD4472"/>
    <w:rsid w:val="00AE4021"/>
    <w:rsid w:val="00AE518A"/>
    <w:rsid w:val="00AE6974"/>
    <w:rsid w:val="00AE79A5"/>
    <w:rsid w:val="00AF08BE"/>
    <w:rsid w:val="00AF1C20"/>
    <w:rsid w:val="00AF65EC"/>
    <w:rsid w:val="00AF6E4E"/>
    <w:rsid w:val="00B00D19"/>
    <w:rsid w:val="00B057D1"/>
    <w:rsid w:val="00B13CCD"/>
    <w:rsid w:val="00B15849"/>
    <w:rsid w:val="00B17687"/>
    <w:rsid w:val="00B2062C"/>
    <w:rsid w:val="00B2392A"/>
    <w:rsid w:val="00B24D91"/>
    <w:rsid w:val="00B30D88"/>
    <w:rsid w:val="00B33314"/>
    <w:rsid w:val="00B34886"/>
    <w:rsid w:val="00B3533F"/>
    <w:rsid w:val="00B37360"/>
    <w:rsid w:val="00B5539E"/>
    <w:rsid w:val="00B601FB"/>
    <w:rsid w:val="00B63C76"/>
    <w:rsid w:val="00B647FE"/>
    <w:rsid w:val="00B65DA7"/>
    <w:rsid w:val="00B66976"/>
    <w:rsid w:val="00B8350A"/>
    <w:rsid w:val="00B843F0"/>
    <w:rsid w:val="00B85D98"/>
    <w:rsid w:val="00B86D78"/>
    <w:rsid w:val="00B906C6"/>
    <w:rsid w:val="00B915B1"/>
    <w:rsid w:val="00B92D91"/>
    <w:rsid w:val="00B9320F"/>
    <w:rsid w:val="00B933FD"/>
    <w:rsid w:val="00B96202"/>
    <w:rsid w:val="00B96DA1"/>
    <w:rsid w:val="00BA0FC4"/>
    <w:rsid w:val="00BA4969"/>
    <w:rsid w:val="00BA5C14"/>
    <w:rsid w:val="00BA6647"/>
    <w:rsid w:val="00BA6D20"/>
    <w:rsid w:val="00BB099D"/>
    <w:rsid w:val="00BB31DA"/>
    <w:rsid w:val="00BB63B0"/>
    <w:rsid w:val="00BC1D6A"/>
    <w:rsid w:val="00BC6B24"/>
    <w:rsid w:val="00BD228A"/>
    <w:rsid w:val="00BE403B"/>
    <w:rsid w:val="00BE4963"/>
    <w:rsid w:val="00BE4D34"/>
    <w:rsid w:val="00BE7CDA"/>
    <w:rsid w:val="00BF47B0"/>
    <w:rsid w:val="00BF5AC7"/>
    <w:rsid w:val="00C00373"/>
    <w:rsid w:val="00C00ED3"/>
    <w:rsid w:val="00C01BBA"/>
    <w:rsid w:val="00C11251"/>
    <w:rsid w:val="00C16E0C"/>
    <w:rsid w:val="00C260D3"/>
    <w:rsid w:val="00C26DBD"/>
    <w:rsid w:val="00C36DBF"/>
    <w:rsid w:val="00C40044"/>
    <w:rsid w:val="00C4117E"/>
    <w:rsid w:val="00C41C81"/>
    <w:rsid w:val="00C428D7"/>
    <w:rsid w:val="00C5016A"/>
    <w:rsid w:val="00C5545D"/>
    <w:rsid w:val="00C56C28"/>
    <w:rsid w:val="00C64D42"/>
    <w:rsid w:val="00C67AFA"/>
    <w:rsid w:val="00C7025F"/>
    <w:rsid w:val="00C7387B"/>
    <w:rsid w:val="00C758E1"/>
    <w:rsid w:val="00C75A4C"/>
    <w:rsid w:val="00C760DC"/>
    <w:rsid w:val="00C7726C"/>
    <w:rsid w:val="00C83F90"/>
    <w:rsid w:val="00C83FA1"/>
    <w:rsid w:val="00C852C9"/>
    <w:rsid w:val="00C87A59"/>
    <w:rsid w:val="00C90C3C"/>
    <w:rsid w:val="00C90F81"/>
    <w:rsid w:val="00C9147C"/>
    <w:rsid w:val="00C930EE"/>
    <w:rsid w:val="00C95CC3"/>
    <w:rsid w:val="00C96AB9"/>
    <w:rsid w:val="00CA093E"/>
    <w:rsid w:val="00CA4B9B"/>
    <w:rsid w:val="00CA6B90"/>
    <w:rsid w:val="00CA756E"/>
    <w:rsid w:val="00CB158E"/>
    <w:rsid w:val="00CB418A"/>
    <w:rsid w:val="00CB7695"/>
    <w:rsid w:val="00CC587D"/>
    <w:rsid w:val="00CC5B9A"/>
    <w:rsid w:val="00CD09CB"/>
    <w:rsid w:val="00CD68B2"/>
    <w:rsid w:val="00CD7271"/>
    <w:rsid w:val="00CE3149"/>
    <w:rsid w:val="00CE46A5"/>
    <w:rsid w:val="00CF0F79"/>
    <w:rsid w:val="00CF1280"/>
    <w:rsid w:val="00CF20E9"/>
    <w:rsid w:val="00CF28DD"/>
    <w:rsid w:val="00CF446B"/>
    <w:rsid w:val="00CF75EC"/>
    <w:rsid w:val="00D00865"/>
    <w:rsid w:val="00D06BB1"/>
    <w:rsid w:val="00D1043C"/>
    <w:rsid w:val="00D114CE"/>
    <w:rsid w:val="00D11FC7"/>
    <w:rsid w:val="00D15115"/>
    <w:rsid w:val="00D15BF3"/>
    <w:rsid w:val="00D163DD"/>
    <w:rsid w:val="00D24743"/>
    <w:rsid w:val="00D249B7"/>
    <w:rsid w:val="00D24C1C"/>
    <w:rsid w:val="00D26B06"/>
    <w:rsid w:val="00D3398A"/>
    <w:rsid w:val="00D34DF1"/>
    <w:rsid w:val="00D37624"/>
    <w:rsid w:val="00D43B42"/>
    <w:rsid w:val="00D44136"/>
    <w:rsid w:val="00D479D3"/>
    <w:rsid w:val="00D52282"/>
    <w:rsid w:val="00D52730"/>
    <w:rsid w:val="00D52DC4"/>
    <w:rsid w:val="00D53E93"/>
    <w:rsid w:val="00D554E2"/>
    <w:rsid w:val="00D556F9"/>
    <w:rsid w:val="00D664D3"/>
    <w:rsid w:val="00D73E4A"/>
    <w:rsid w:val="00D74393"/>
    <w:rsid w:val="00D74A18"/>
    <w:rsid w:val="00D77D44"/>
    <w:rsid w:val="00D8291E"/>
    <w:rsid w:val="00D84BB4"/>
    <w:rsid w:val="00D92094"/>
    <w:rsid w:val="00D96C79"/>
    <w:rsid w:val="00DA1144"/>
    <w:rsid w:val="00DA1923"/>
    <w:rsid w:val="00DA267E"/>
    <w:rsid w:val="00DB065D"/>
    <w:rsid w:val="00DB17F3"/>
    <w:rsid w:val="00DB5194"/>
    <w:rsid w:val="00DB792A"/>
    <w:rsid w:val="00DB7938"/>
    <w:rsid w:val="00DC0061"/>
    <w:rsid w:val="00DC3431"/>
    <w:rsid w:val="00DC398F"/>
    <w:rsid w:val="00DD2F09"/>
    <w:rsid w:val="00DD3E03"/>
    <w:rsid w:val="00DE1C46"/>
    <w:rsid w:val="00DE52A5"/>
    <w:rsid w:val="00DE7E97"/>
    <w:rsid w:val="00DF0420"/>
    <w:rsid w:val="00E0193E"/>
    <w:rsid w:val="00E0566C"/>
    <w:rsid w:val="00E07402"/>
    <w:rsid w:val="00E10F91"/>
    <w:rsid w:val="00E113B2"/>
    <w:rsid w:val="00E14041"/>
    <w:rsid w:val="00E153E6"/>
    <w:rsid w:val="00E21602"/>
    <w:rsid w:val="00E21B20"/>
    <w:rsid w:val="00E245B4"/>
    <w:rsid w:val="00E27976"/>
    <w:rsid w:val="00E32C3C"/>
    <w:rsid w:val="00E3487F"/>
    <w:rsid w:val="00E35CBF"/>
    <w:rsid w:val="00E471D0"/>
    <w:rsid w:val="00E553AF"/>
    <w:rsid w:val="00E55689"/>
    <w:rsid w:val="00E6166B"/>
    <w:rsid w:val="00E63AA6"/>
    <w:rsid w:val="00E644FC"/>
    <w:rsid w:val="00E725FD"/>
    <w:rsid w:val="00E72DE8"/>
    <w:rsid w:val="00E75D67"/>
    <w:rsid w:val="00E832E9"/>
    <w:rsid w:val="00E91978"/>
    <w:rsid w:val="00E921C5"/>
    <w:rsid w:val="00E92E21"/>
    <w:rsid w:val="00E969BE"/>
    <w:rsid w:val="00E973B1"/>
    <w:rsid w:val="00EA0BCA"/>
    <w:rsid w:val="00EA11D9"/>
    <w:rsid w:val="00EA30B1"/>
    <w:rsid w:val="00EA3A5F"/>
    <w:rsid w:val="00EA4FB4"/>
    <w:rsid w:val="00EB1F5A"/>
    <w:rsid w:val="00EB27FD"/>
    <w:rsid w:val="00EB6D85"/>
    <w:rsid w:val="00ED0834"/>
    <w:rsid w:val="00ED0B0C"/>
    <w:rsid w:val="00ED150E"/>
    <w:rsid w:val="00ED1F99"/>
    <w:rsid w:val="00ED35FE"/>
    <w:rsid w:val="00ED4A65"/>
    <w:rsid w:val="00ED6B9E"/>
    <w:rsid w:val="00EE145E"/>
    <w:rsid w:val="00EE2788"/>
    <w:rsid w:val="00EE2995"/>
    <w:rsid w:val="00EE34F1"/>
    <w:rsid w:val="00EF0F78"/>
    <w:rsid w:val="00EF21FF"/>
    <w:rsid w:val="00EF2221"/>
    <w:rsid w:val="00EF5BCB"/>
    <w:rsid w:val="00EF7F5A"/>
    <w:rsid w:val="00F0042A"/>
    <w:rsid w:val="00F00F42"/>
    <w:rsid w:val="00F02CB6"/>
    <w:rsid w:val="00F14BFB"/>
    <w:rsid w:val="00F15B4E"/>
    <w:rsid w:val="00F224B5"/>
    <w:rsid w:val="00F24F49"/>
    <w:rsid w:val="00F265E8"/>
    <w:rsid w:val="00F30C8F"/>
    <w:rsid w:val="00F34544"/>
    <w:rsid w:val="00F34797"/>
    <w:rsid w:val="00F379C1"/>
    <w:rsid w:val="00F37B14"/>
    <w:rsid w:val="00F4052A"/>
    <w:rsid w:val="00F43062"/>
    <w:rsid w:val="00F469E8"/>
    <w:rsid w:val="00F5203C"/>
    <w:rsid w:val="00F55375"/>
    <w:rsid w:val="00F66AB6"/>
    <w:rsid w:val="00F703DB"/>
    <w:rsid w:val="00F710F9"/>
    <w:rsid w:val="00F77F6E"/>
    <w:rsid w:val="00F80A90"/>
    <w:rsid w:val="00F82BBF"/>
    <w:rsid w:val="00F83A22"/>
    <w:rsid w:val="00F853B2"/>
    <w:rsid w:val="00F865B7"/>
    <w:rsid w:val="00F871EB"/>
    <w:rsid w:val="00F8769A"/>
    <w:rsid w:val="00F879BE"/>
    <w:rsid w:val="00F94CC1"/>
    <w:rsid w:val="00F966DB"/>
    <w:rsid w:val="00FA03A8"/>
    <w:rsid w:val="00FA2CF0"/>
    <w:rsid w:val="00FA56A9"/>
    <w:rsid w:val="00FA6567"/>
    <w:rsid w:val="00FA673E"/>
    <w:rsid w:val="00FB20FF"/>
    <w:rsid w:val="00FB563F"/>
    <w:rsid w:val="00FB7616"/>
    <w:rsid w:val="00FC0EAF"/>
    <w:rsid w:val="00FC1711"/>
    <w:rsid w:val="00FC2BF8"/>
    <w:rsid w:val="00FC3378"/>
    <w:rsid w:val="00FC4915"/>
    <w:rsid w:val="00FC7E82"/>
    <w:rsid w:val="00FD100E"/>
    <w:rsid w:val="00FD72D5"/>
    <w:rsid w:val="00FE1349"/>
    <w:rsid w:val="00FE498F"/>
    <w:rsid w:val="00FE4D6F"/>
    <w:rsid w:val="00FF0735"/>
    <w:rsid w:val="00FF3BCC"/>
    <w:rsid w:val="00FF48C0"/>
    <w:rsid w:val="00FF6E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8A53E3C"/>
  <w15:docId w15:val="{59853704-C67D-4182-959E-BF9F26D7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5E4B"/>
    <w:pPr>
      <w:keepNext/>
      <w:spacing w:after="0" w:line="240" w:lineRule="auto"/>
      <w:jc w:val="both"/>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595E4B"/>
    <w:pPr>
      <w:keepNext/>
      <w:spacing w:after="0" w:line="240" w:lineRule="auto"/>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qFormat/>
    <w:rsid w:val="00595E4B"/>
    <w:pPr>
      <w:keepNext/>
      <w:spacing w:after="0" w:line="240" w:lineRule="auto"/>
      <w:ind w:right="-1414"/>
      <w:jc w:val="center"/>
      <w:outlineLvl w:val="2"/>
    </w:pPr>
    <w:rPr>
      <w:rFonts w:ascii="Tahoma" w:eastAsia="Times New Roman" w:hAnsi="Tahoma" w:cs="Tahoma"/>
      <w:i/>
      <w:iCs/>
      <w:sz w:val="24"/>
      <w:szCs w:val="24"/>
    </w:rPr>
  </w:style>
  <w:style w:type="paragraph" w:styleId="Heading4">
    <w:name w:val="heading 4"/>
    <w:basedOn w:val="Normal"/>
    <w:next w:val="Normal"/>
    <w:link w:val="Heading4Char"/>
    <w:qFormat/>
    <w:rsid w:val="00595E4B"/>
    <w:pPr>
      <w:keepNext/>
      <w:spacing w:after="0" w:line="240" w:lineRule="auto"/>
      <w:jc w:val="center"/>
      <w:outlineLvl w:val="3"/>
    </w:pPr>
    <w:rPr>
      <w:rFonts w:ascii="Tahoma" w:eastAsia="Times New Roman" w:hAnsi="Tahoma" w:cs="Tahoma"/>
      <w:sz w:val="24"/>
      <w:szCs w:val="24"/>
      <w:u w:val="single"/>
    </w:rPr>
  </w:style>
  <w:style w:type="paragraph" w:styleId="Heading5">
    <w:name w:val="heading 5"/>
    <w:basedOn w:val="Normal"/>
    <w:next w:val="Normal"/>
    <w:link w:val="Heading5Char"/>
    <w:qFormat/>
    <w:rsid w:val="00595E4B"/>
    <w:pPr>
      <w:keepNext/>
      <w:spacing w:after="0" w:line="240" w:lineRule="auto"/>
      <w:jc w:val="both"/>
      <w:outlineLvl w:val="4"/>
    </w:pPr>
    <w:rPr>
      <w:rFonts w:ascii="Tahoma" w:eastAsia="Times New Roman" w:hAnsi="Tahoma" w:cs="Tahoma"/>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78"/>
  </w:style>
  <w:style w:type="paragraph" w:styleId="Footer">
    <w:name w:val="footer"/>
    <w:basedOn w:val="Normal"/>
    <w:link w:val="FooterChar"/>
    <w:uiPriority w:val="99"/>
    <w:unhideWhenUsed/>
    <w:rsid w:val="00EF0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78"/>
  </w:style>
  <w:style w:type="paragraph" w:styleId="ListParagraph">
    <w:name w:val="List Paragraph"/>
    <w:basedOn w:val="Normal"/>
    <w:uiPriority w:val="34"/>
    <w:qFormat/>
    <w:rsid w:val="00EF0F78"/>
    <w:pPr>
      <w:ind w:left="720"/>
      <w:contextualSpacing/>
    </w:pPr>
  </w:style>
  <w:style w:type="table" w:styleId="TableGrid">
    <w:name w:val="Table Grid"/>
    <w:basedOn w:val="TableNormal"/>
    <w:uiPriority w:val="59"/>
    <w:rsid w:val="0023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5DEA"/>
    <w:rPr>
      <w:sz w:val="16"/>
      <w:szCs w:val="16"/>
    </w:rPr>
  </w:style>
  <w:style w:type="paragraph" w:styleId="CommentText">
    <w:name w:val="annotation text"/>
    <w:basedOn w:val="Normal"/>
    <w:link w:val="CommentTextChar"/>
    <w:uiPriority w:val="99"/>
    <w:unhideWhenUsed/>
    <w:rsid w:val="00235DEA"/>
    <w:pPr>
      <w:spacing w:after="200" w:line="240" w:lineRule="auto"/>
    </w:pPr>
    <w:rPr>
      <w:sz w:val="20"/>
      <w:szCs w:val="20"/>
    </w:rPr>
  </w:style>
  <w:style w:type="character" w:customStyle="1" w:styleId="CommentTextChar">
    <w:name w:val="Comment Text Char"/>
    <w:basedOn w:val="DefaultParagraphFont"/>
    <w:link w:val="CommentText"/>
    <w:uiPriority w:val="99"/>
    <w:rsid w:val="00235DEA"/>
    <w:rPr>
      <w:sz w:val="20"/>
      <w:szCs w:val="20"/>
    </w:rPr>
  </w:style>
  <w:style w:type="paragraph" w:styleId="BalloonText">
    <w:name w:val="Balloon Text"/>
    <w:basedOn w:val="Normal"/>
    <w:link w:val="BalloonTextChar"/>
    <w:uiPriority w:val="99"/>
    <w:semiHidden/>
    <w:unhideWhenUsed/>
    <w:rsid w:val="0023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D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5CBF"/>
    <w:pPr>
      <w:spacing w:after="160"/>
    </w:pPr>
    <w:rPr>
      <w:b/>
      <w:bCs/>
    </w:rPr>
  </w:style>
  <w:style w:type="character" w:customStyle="1" w:styleId="CommentSubjectChar">
    <w:name w:val="Comment Subject Char"/>
    <w:basedOn w:val="CommentTextChar"/>
    <w:link w:val="CommentSubject"/>
    <w:uiPriority w:val="99"/>
    <w:semiHidden/>
    <w:rsid w:val="00E35CBF"/>
    <w:rPr>
      <w:b/>
      <w:bCs/>
      <w:sz w:val="20"/>
      <w:szCs w:val="20"/>
    </w:rPr>
  </w:style>
  <w:style w:type="character" w:customStyle="1" w:styleId="Heading1Char">
    <w:name w:val="Heading 1 Char"/>
    <w:basedOn w:val="DefaultParagraphFont"/>
    <w:link w:val="Heading1"/>
    <w:rsid w:val="00595E4B"/>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595E4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595E4B"/>
    <w:rPr>
      <w:rFonts w:ascii="Tahoma" w:eastAsia="Times New Roman" w:hAnsi="Tahoma" w:cs="Tahoma"/>
      <w:i/>
      <w:iCs/>
      <w:sz w:val="24"/>
      <w:szCs w:val="24"/>
    </w:rPr>
  </w:style>
  <w:style w:type="character" w:customStyle="1" w:styleId="Heading4Char">
    <w:name w:val="Heading 4 Char"/>
    <w:basedOn w:val="DefaultParagraphFont"/>
    <w:link w:val="Heading4"/>
    <w:rsid w:val="00595E4B"/>
    <w:rPr>
      <w:rFonts w:ascii="Tahoma" w:eastAsia="Times New Roman" w:hAnsi="Tahoma" w:cs="Tahoma"/>
      <w:sz w:val="24"/>
      <w:szCs w:val="24"/>
      <w:u w:val="single"/>
    </w:rPr>
  </w:style>
  <w:style w:type="character" w:customStyle="1" w:styleId="Heading5Char">
    <w:name w:val="Heading 5 Char"/>
    <w:basedOn w:val="DefaultParagraphFont"/>
    <w:link w:val="Heading5"/>
    <w:rsid w:val="00595E4B"/>
    <w:rPr>
      <w:rFonts w:ascii="Tahoma" w:eastAsia="Times New Roman" w:hAnsi="Tahoma" w:cs="Tahoma"/>
      <w:sz w:val="28"/>
      <w:szCs w:val="24"/>
      <w:u w:val="single"/>
    </w:rPr>
  </w:style>
  <w:style w:type="numbering" w:customStyle="1" w:styleId="NoList1">
    <w:name w:val="No List1"/>
    <w:next w:val="NoList"/>
    <w:uiPriority w:val="99"/>
    <w:semiHidden/>
    <w:unhideWhenUsed/>
    <w:rsid w:val="00595E4B"/>
  </w:style>
  <w:style w:type="paragraph" w:styleId="Title">
    <w:name w:val="Title"/>
    <w:basedOn w:val="Normal"/>
    <w:link w:val="TitleChar"/>
    <w:qFormat/>
    <w:rsid w:val="00595E4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95E4B"/>
    <w:rPr>
      <w:rFonts w:ascii="Times New Roman" w:eastAsia="Times New Roman" w:hAnsi="Times New Roman" w:cs="Times New Roman"/>
      <w:b/>
      <w:bCs/>
      <w:sz w:val="24"/>
      <w:szCs w:val="24"/>
    </w:rPr>
  </w:style>
  <w:style w:type="paragraph" w:styleId="BodyText">
    <w:name w:val="Body Text"/>
    <w:basedOn w:val="Normal"/>
    <w:link w:val="BodyTextChar"/>
    <w:semiHidden/>
    <w:rsid w:val="00595E4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95E4B"/>
    <w:rPr>
      <w:rFonts w:ascii="Times New Roman" w:eastAsia="Times New Roman" w:hAnsi="Times New Roman" w:cs="Times New Roman"/>
      <w:sz w:val="24"/>
      <w:szCs w:val="24"/>
    </w:rPr>
  </w:style>
  <w:style w:type="character" w:styleId="PageNumber">
    <w:name w:val="page number"/>
    <w:basedOn w:val="DefaultParagraphFont"/>
    <w:semiHidden/>
    <w:rsid w:val="00595E4B"/>
  </w:style>
  <w:style w:type="paragraph" w:styleId="BodyText2">
    <w:name w:val="Body Text 2"/>
    <w:basedOn w:val="Normal"/>
    <w:link w:val="BodyText2Char"/>
    <w:semiHidden/>
    <w:rsid w:val="00595E4B"/>
    <w:pPr>
      <w:spacing w:after="0" w:line="240" w:lineRule="auto"/>
      <w:jc w:val="both"/>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595E4B"/>
    <w:rPr>
      <w:rFonts w:ascii="Times New Roman" w:eastAsia="Times New Roman" w:hAnsi="Times New Roman" w:cs="Times New Roman"/>
      <w:i/>
      <w:iCs/>
      <w:sz w:val="24"/>
      <w:szCs w:val="24"/>
    </w:rPr>
  </w:style>
  <w:style w:type="paragraph" w:customStyle="1" w:styleId="Normalheading">
    <w:name w:val="Normal heading"/>
    <w:basedOn w:val="Normal"/>
    <w:rsid w:val="00595E4B"/>
    <w:pPr>
      <w:widowControl w:val="0"/>
      <w:spacing w:before="160" w:after="120" w:line="360" w:lineRule="auto"/>
    </w:pPr>
    <w:rPr>
      <w:rFonts w:ascii="Times New Roman" w:eastAsia="Times New Roman" w:hAnsi="Times New Roman" w:cs="Times New Roman"/>
      <w:b/>
      <w:sz w:val="30"/>
      <w:szCs w:val="20"/>
    </w:rPr>
  </w:style>
  <w:style w:type="character" w:styleId="Hyperlink">
    <w:name w:val="Hyperlink"/>
    <w:semiHidden/>
    <w:rsid w:val="00595E4B"/>
    <w:rPr>
      <w:color w:val="0000FF"/>
      <w:u w:val="single"/>
    </w:rPr>
  </w:style>
  <w:style w:type="paragraph" w:styleId="BlockText">
    <w:name w:val="Block Text"/>
    <w:basedOn w:val="Normal"/>
    <w:semiHidden/>
    <w:rsid w:val="00595E4B"/>
    <w:pPr>
      <w:spacing w:after="0" w:line="240" w:lineRule="auto"/>
      <w:ind w:left="-360" w:right="-180"/>
      <w:jc w:val="both"/>
    </w:pPr>
    <w:rPr>
      <w:rFonts w:ascii="Tahoma" w:eastAsia="Times New Roman" w:hAnsi="Tahoma" w:cs="Tahoma"/>
      <w:i/>
      <w:iCs/>
      <w:sz w:val="24"/>
      <w:szCs w:val="24"/>
    </w:rPr>
  </w:style>
  <w:style w:type="character" w:styleId="FollowedHyperlink">
    <w:name w:val="FollowedHyperlink"/>
    <w:semiHidden/>
    <w:rsid w:val="00595E4B"/>
    <w:rPr>
      <w:color w:val="800080"/>
      <w:u w:val="single"/>
    </w:rPr>
  </w:style>
  <w:style w:type="paragraph" w:styleId="NormalWeb">
    <w:name w:val="Normal (Web)"/>
    <w:basedOn w:val="Normal"/>
    <w:uiPriority w:val="99"/>
    <w:unhideWhenUsed/>
    <w:rsid w:val="00A8047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03625F"/>
    <w:pPr>
      <w:spacing w:after="0" w:line="240" w:lineRule="auto"/>
    </w:pPr>
  </w:style>
  <w:style w:type="character" w:customStyle="1" w:styleId="UnresolvedMention1">
    <w:name w:val="Unresolved Mention1"/>
    <w:basedOn w:val="DefaultParagraphFont"/>
    <w:uiPriority w:val="99"/>
    <w:semiHidden/>
    <w:unhideWhenUsed/>
    <w:rsid w:val="009710D1"/>
    <w:rPr>
      <w:color w:val="605E5C"/>
      <w:shd w:val="clear" w:color="auto" w:fill="E1DFDD"/>
    </w:rPr>
  </w:style>
  <w:style w:type="character" w:styleId="UnresolvedMention">
    <w:name w:val="Unresolved Mention"/>
    <w:basedOn w:val="DefaultParagraphFont"/>
    <w:uiPriority w:val="99"/>
    <w:semiHidden/>
    <w:unhideWhenUsed/>
    <w:rsid w:val="0095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6512">
      <w:bodyDiv w:val="1"/>
      <w:marLeft w:val="0"/>
      <w:marRight w:val="0"/>
      <w:marTop w:val="0"/>
      <w:marBottom w:val="0"/>
      <w:divBdr>
        <w:top w:val="none" w:sz="0" w:space="0" w:color="auto"/>
        <w:left w:val="none" w:sz="0" w:space="0" w:color="auto"/>
        <w:bottom w:val="none" w:sz="0" w:space="0" w:color="auto"/>
        <w:right w:val="none" w:sz="0" w:space="0" w:color="auto"/>
      </w:divBdr>
    </w:div>
    <w:div w:id="1852792367">
      <w:bodyDiv w:val="1"/>
      <w:marLeft w:val="0"/>
      <w:marRight w:val="0"/>
      <w:marTop w:val="0"/>
      <w:marBottom w:val="0"/>
      <w:divBdr>
        <w:top w:val="none" w:sz="0" w:space="0" w:color="auto"/>
        <w:left w:val="none" w:sz="0" w:space="0" w:color="auto"/>
        <w:bottom w:val="none" w:sz="0" w:space="0" w:color="auto"/>
        <w:right w:val="none" w:sz="0" w:space="0" w:color="auto"/>
      </w:divBdr>
    </w:div>
    <w:div w:id="21128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cy/holiadur-amgylchedd-ysg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1B9D-2C41-483E-9428-1EA77A6E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Matthew Davies</cp:lastModifiedBy>
  <cp:revision>3</cp:revision>
  <cp:lastPrinted>2020-01-23T09:17:00Z</cp:lastPrinted>
  <dcterms:created xsi:type="dcterms:W3CDTF">2022-01-10T18:14:00Z</dcterms:created>
  <dcterms:modified xsi:type="dcterms:W3CDTF">2022-01-20T16:59:00Z</dcterms:modified>
</cp:coreProperties>
</file>